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6E79" w:rsidRPr="006F68E1" w:rsidRDefault="00B36E79" w:rsidP="00B36E79">
      <w:pPr>
        <w:spacing w:before="60"/>
        <w:jc w:val="center"/>
        <w:rPr>
          <w:b/>
          <w:bCs/>
          <w:spacing w:val="-6"/>
          <w:lang w:val="fr-FR"/>
        </w:rPr>
      </w:pPr>
      <w:r w:rsidRPr="006F68E1">
        <w:rPr>
          <w:b/>
          <w:bCs/>
          <w:spacing w:val="-6"/>
          <w:lang w:val="fr-FR"/>
        </w:rPr>
        <w:t>CHƯƠNG TRÌNH MÔN HỌC</w:t>
      </w:r>
    </w:p>
    <w:p w:rsidR="00B36E79" w:rsidRPr="006F68E1" w:rsidRDefault="00B36E79" w:rsidP="00B36E79">
      <w:pPr>
        <w:spacing w:before="60"/>
        <w:jc w:val="center"/>
        <w:rPr>
          <w:b/>
          <w:bCs/>
          <w:spacing w:val="-6"/>
          <w:lang w:val="fr-FR"/>
        </w:rPr>
      </w:pPr>
      <w:r w:rsidRPr="006F68E1">
        <w:rPr>
          <w:b/>
          <w:bCs/>
          <w:spacing w:val="-6"/>
          <w:lang w:val="fr-FR"/>
        </w:rPr>
        <w:t xml:space="preserve"> TỔ CHỨC QUẢN LÝ SẢN XUẤT</w:t>
      </w:r>
    </w:p>
    <w:p w:rsidR="00B36E79" w:rsidRPr="006F68E1" w:rsidRDefault="00B36E79" w:rsidP="00B36E79">
      <w:pPr>
        <w:spacing w:before="60"/>
        <w:jc w:val="both"/>
        <w:rPr>
          <w:bCs/>
          <w:spacing w:val="-6"/>
          <w:lang w:val="fr-FR"/>
        </w:rPr>
      </w:pPr>
      <w:r w:rsidRPr="006F68E1">
        <w:rPr>
          <w:spacing w:val="-6"/>
          <w:lang w:val="fr-FR"/>
        </w:rPr>
        <w:t xml:space="preserve">Mã số của môn học: </w:t>
      </w:r>
      <w:r w:rsidRPr="006F68E1">
        <w:rPr>
          <w:bCs/>
          <w:spacing w:val="-6"/>
          <w:lang w:val="fr-FR"/>
        </w:rPr>
        <w:t>MH 16</w:t>
      </w:r>
    </w:p>
    <w:p w:rsidR="00B36E79" w:rsidRPr="006F68E1" w:rsidRDefault="00B36E79" w:rsidP="00B36E79">
      <w:pPr>
        <w:spacing w:before="60"/>
        <w:jc w:val="both"/>
        <w:rPr>
          <w:spacing w:val="-6"/>
          <w:lang w:val="fr-FR"/>
        </w:rPr>
      </w:pPr>
      <w:r w:rsidRPr="006F68E1">
        <w:rPr>
          <w:spacing w:val="-6"/>
          <w:lang w:val="fr-FR"/>
        </w:rPr>
        <w:t xml:space="preserve">Thời gian của môn học: </w:t>
      </w:r>
      <w:r w:rsidRPr="006F68E1">
        <w:rPr>
          <w:bCs/>
          <w:spacing w:val="-6"/>
          <w:lang w:val="fr-FR"/>
        </w:rPr>
        <w:t>30 giờ</w:t>
      </w:r>
      <w:r w:rsidRPr="006F68E1">
        <w:rPr>
          <w:spacing w:val="-6"/>
          <w:lang w:val="fr-FR"/>
        </w:rPr>
        <w:t xml:space="preserve"> </w:t>
      </w:r>
      <w:r w:rsidRPr="006F68E1">
        <w:rPr>
          <w:spacing w:val="-6"/>
          <w:lang w:val="fr-FR"/>
        </w:rPr>
        <w:tab/>
      </w:r>
      <w:r w:rsidRPr="006F68E1">
        <w:rPr>
          <w:spacing w:val="-6"/>
          <w:lang w:val="fr-FR"/>
        </w:rPr>
        <w:tab/>
        <w:t xml:space="preserve">  (Lý thuyết: 30 giờ;  Thực hành: 0 giờ)</w:t>
      </w:r>
    </w:p>
    <w:p w:rsidR="00B36E79" w:rsidRPr="006F68E1" w:rsidRDefault="00B36E79" w:rsidP="00B36E79">
      <w:pPr>
        <w:spacing w:before="60"/>
        <w:jc w:val="both"/>
        <w:rPr>
          <w:bCs/>
          <w:spacing w:val="-6"/>
          <w:lang w:val="fr-FR"/>
        </w:rPr>
      </w:pPr>
      <w:r w:rsidRPr="006F68E1">
        <w:rPr>
          <w:b/>
          <w:bCs/>
          <w:spacing w:val="-6"/>
          <w:lang w:val="fr-FR"/>
        </w:rPr>
        <w:t>I. VỊ TRÍ, TÍNH CHẤT CỦA MÔN HỌC:</w:t>
      </w:r>
    </w:p>
    <w:p w:rsidR="00B36E79" w:rsidRPr="006F68E1" w:rsidRDefault="00B36E79" w:rsidP="00B36E79">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B36E79" w:rsidRPr="006F68E1" w:rsidRDefault="00B36E79" w:rsidP="00B36E79">
      <w:pPr>
        <w:spacing w:before="60"/>
        <w:jc w:val="both"/>
        <w:rPr>
          <w:spacing w:val="-6"/>
          <w:lang w:val="fr-FR"/>
        </w:rPr>
      </w:pPr>
      <w:r w:rsidRPr="006F68E1">
        <w:rPr>
          <w:spacing w:val="-6"/>
          <w:lang w:val="fr-FR"/>
        </w:rPr>
        <w:t>- Tính chất</w:t>
      </w:r>
      <w:proofErr w:type="gramStart"/>
      <w:r w:rsidRPr="006F68E1">
        <w:rPr>
          <w:spacing w:val="-6"/>
          <w:lang w:val="fr-FR"/>
        </w:rPr>
        <w:t>:  Là</w:t>
      </w:r>
      <w:proofErr w:type="gramEnd"/>
      <w:r w:rsidRPr="006F68E1">
        <w:rPr>
          <w:spacing w:val="-6"/>
          <w:lang w:val="fr-FR"/>
        </w:rPr>
        <w:t xml:space="preserve"> môn học kỹ thuật cơ sở bắt buộc.</w:t>
      </w:r>
    </w:p>
    <w:p w:rsidR="00B36E79" w:rsidRPr="006F68E1" w:rsidRDefault="00B36E79" w:rsidP="00B36E79">
      <w:pPr>
        <w:spacing w:before="60"/>
        <w:jc w:val="both"/>
        <w:rPr>
          <w:spacing w:val="-6"/>
          <w:lang w:val="fr-FR"/>
        </w:rPr>
      </w:pPr>
      <w:r w:rsidRPr="006F68E1">
        <w:rPr>
          <w:b/>
          <w:spacing w:val="-6"/>
          <w:lang w:val="fr-FR"/>
        </w:rPr>
        <w:t>II. MỤC TIÊU CỦA MÔN HỌC:</w:t>
      </w:r>
    </w:p>
    <w:p w:rsidR="00B36E79" w:rsidRPr="006F68E1" w:rsidRDefault="00B36E79" w:rsidP="00B36E79">
      <w:pPr>
        <w:spacing w:before="60"/>
        <w:ind w:firstLine="600"/>
        <w:jc w:val="both"/>
        <w:rPr>
          <w:spacing w:val="-6"/>
          <w:lang w:val="fr-FR"/>
        </w:rPr>
      </w:pPr>
      <w:r w:rsidRPr="006F68E1">
        <w:rPr>
          <w:spacing w:val="-6"/>
          <w:lang w:val="fr-FR"/>
        </w:rPr>
        <w:t>+ Trình bày được hệ thống tổ chức và quản lý sản xuất và kỹ thuật, các biện pháp xử lý biến động trong sản xuất và bố trí nguồn lực cho các hoạt động sản xuất</w:t>
      </w:r>
    </w:p>
    <w:p w:rsidR="00B36E79" w:rsidRPr="006F68E1" w:rsidRDefault="00B36E79" w:rsidP="00B36E79">
      <w:pPr>
        <w:spacing w:before="60"/>
        <w:ind w:firstLine="600"/>
        <w:jc w:val="both"/>
        <w:rPr>
          <w:spacing w:val="-6"/>
          <w:lang w:val="fr-FR"/>
        </w:rPr>
      </w:pPr>
      <w:r w:rsidRPr="006F68E1">
        <w:rPr>
          <w:spacing w:val="-6"/>
          <w:lang w:val="fr-FR"/>
        </w:rPr>
        <w:t>+ Trình bày được các bước cơ bản khi lập kế hoạch, đánh giá và quản lý chất lượng sản phẩm</w:t>
      </w:r>
    </w:p>
    <w:p w:rsidR="00B36E79" w:rsidRPr="006F68E1" w:rsidRDefault="00B36E79" w:rsidP="00B36E79">
      <w:pPr>
        <w:spacing w:before="60"/>
        <w:ind w:firstLine="600"/>
        <w:jc w:val="both"/>
        <w:rPr>
          <w:spacing w:val="-6"/>
          <w:lang w:val="fr-FR"/>
        </w:rPr>
      </w:pPr>
      <w:r w:rsidRPr="006F68E1">
        <w:rPr>
          <w:spacing w:val="-6"/>
          <w:lang w:val="fr-FR"/>
        </w:rPr>
        <w:t>+ Lập được kế hoạch, chế độ theo bảng kê tổng hợp, theo dõi và quản lý sản xuất một cách có hệ thống, hiệu quả kinh tế cao</w:t>
      </w:r>
    </w:p>
    <w:p w:rsidR="00B36E79" w:rsidRPr="006F68E1" w:rsidRDefault="00B36E79" w:rsidP="00B36E79">
      <w:pPr>
        <w:spacing w:before="60"/>
        <w:ind w:firstLine="600"/>
        <w:jc w:val="both"/>
        <w:rPr>
          <w:spacing w:val="-6"/>
          <w:lang w:val="fr-FR"/>
        </w:rPr>
      </w:pPr>
      <w:r w:rsidRPr="006F68E1">
        <w:rPr>
          <w:spacing w:val="-6"/>
          <w:lang w:val="fr-FR"/>
        </w:rPr>
        <w:t>+ Nghiên cứu và phân tích thị trường để có các biện pháp chiến lược nhằm tạo lập và tổ chức quản lý doanh nghiệp</w:t>
      </w:r>
    </w:p>
    <w:p w:rsidR="00B36E79" w:rsidRPr="006F68E1" w:rsidRDefault="00B36E79" w:rsidP="00B36E79">
      <w:pPr>
        <w:spacing w:before="60"/>
        <w:jc w:val="both"/>
        <w:rPr>
          <w:spacing w:val="-6"/>
          <w:lang w:val="fr-FR"/>
        </w:rPr>
      </w:pPr>
      <w:r w:rsidRPr="006F68E1">
        <w:rPr>
          <w:spacing w:val="-6"/>
          <w:lang w:val="fr-FR"/>
        </w:rPr>
        <w:t>- Rèn luyện tính cẩn thận, tỉ mỉ, đảm bảo an toàn và vệ sinh công nghiệp.</w:t>
      </w:r>
    </w:p>
    <w:p w:rsidR="00B36E79" w:rsidRPr="006F68E1" w:rsidRDefault="00B36E79" w:rsidP="00B36E79">
      <w:pPr>
        <w:spacing w:before="60"/>
        <w:jc w:val="both"/>
        <w:rPr>
          <w:spacing w:val="-6"/>
          <w:lang w:val="fr-FR"/>
        </w:rPr>
      </w:pPr>
      <w:r w:rsidRPr="006F68E1">
        <w:rPr>
          <w:b/>
          <w:spacing w:val="-6"/>
          <w:lang w:val="fr-FR"/>
        </w:rPr>
        <w:t>III. NỘI DUNG MÔN HỌC:</w:t>
      </w:r>
    </w:p>
    <w:p w:rsidR="00B36E79" w:rsidRPr="006F68E1" w:rsidRDefault="00B36E79" w:rsidP="00B36E79">
      <w:pPr>
        <w:spacing w:before="60"/>
        <w:jc w:val="both"/>
        <w:rPr>
          <w:spacing w:val="-6"/>
          <w:lang w:val="fr-FR"/>
        </w:rPr>
      </w:pPr>
      <w:r w:rsidRPr="006F68E1">
        <w:rPr>
          <w:i/>
          <w:spacing w:val="-6"/>
          <w:lang w:val="fr-FR"/>
        </w:rPr>
        <w:t xml:space="preserve">1. Nội dung tổng quát và phân phối thời gian: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854"/>
        <w:gridCol w:w="684"/>
        <w:gridCol w:w="926"/>
        <w:gridCol w:w="1035"/>
        <w:gridCol w:w="1195"/>
      </w:tblGrid>
      <w:tr w:rsidR="00B36E79" w:rsidRPr="006F68E1" w:rsidTr="00BE141D">
        <w:tc>
          <w:tcPr>
            <w:tcW w:w="654" w:type="dxa"/>
            <w:vMerge w:val="restart"/>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ind w:right="-94" w:hanging="112"/>
              <w:jc w:val="center"/>
              <w:rPr>
                <w:b/>
                <w:bCs/>
                <w:spacing w:val="-6"/>
              </w:rPr>
            </w:pPr>
            <w:r w:rsidRPr="006F68E1">
              <w:rPr>
                <w:b/>
                <w:bCs/>
                <w:spacing w:val="-6"/>
              </w:rPr>
              <w:t>Số TT</w:t>
            </w:r>
          </w:p>
        </w:tc>
        <w:tc>
          <w:tcPr>
            <w:tcW w:w="4854" w:type="dxa"/>
            <w:vMerge w:val="restart"/>
            <w:tcBorders>
              <w:top w:val="single" w:sz="4" w:space="0" w:color="auto"/>
              <w:left w:val="single" w:sz="4" w:space="0" w:color="auto"/>
              <w:right w:val="single" w:sz="4" w:space="0" w:color="auto"/>
            </w:tcBorders>
            <w:vAlign w:val="center"/>
          </w:tcPr>
          <w:p w:rsidR="00B36E79" w:rsidRPr="006F68E1" w:rsidRDefault="00B36E79" w:rsidP="00BE141D">
            <w:pPr>
              <w:spacing w:before="60"/>
              <w:ind w:right="-94" w:hanging="112"/>
              <w:jc w:val="center"/>
              <w:rPr>
                <w:b/>
                <w:bCs/>
                <w:spacing w:val="-6"/>
              </w:rPr>
            </w:pPr>
            <w:r w:rsidRPr="006F68E1">
              <w:rPr>
                <w:b/>
                <w:bCs/>
                <w:spacing w:val="-6"/>
              </w:rPr>
              <w:t>Tên chương mục</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36E79" w:rsidRPr="006F68E1" w:rsidRDefault="00B36E79" w:rsidP="00BE141D">
            <w:pPr>
              <w:spacing w:before="60"/>
              <w:ind w:right="-94" w:hanging="112"/>
              <w:jc w:val="center"/>
              <w:rPr>
                <w:b/>
                <w:bCs/>
                <w:spacing w:val="-6"/>
              </w:rPr>
            </w:pPr>
            <w:r w:rsidRPr="006F68E1">
              <w:rPr>
                <w:b/>
                <w:bCs/>
                <w:spacing w:val="-6"/>
              </w:rPr>
              <w:t>Thời gian (giờ)</w:t>
            </w:r>
          </w:p>
        </w:tc>
      </w:tr>
      <w:tr w:rsidR="00B36E79" w:rsidRPr="006F68E1" w:rsidTr="00BE141D">
        <w:tc>
          <w:tcPr>
            <w:tcW w:w="654" w:type="dxa"/>
            <w:vMerge/>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ind w:right="-94" w:hanging="112"/>
              <w:jc w:val="center"/>
              <w:rPr>
                <w:b/>
                <w:bCs/>
                <w:spacing w:val="-6"/>
              </w:rPr>
            </w:pPr>
          </w:p>
        </w:tc>
        <w:tc>
          <w:tcPr>
            <w:tcW w:w="4854" w:type="dxa"/>
            <w:vMerge/>
            <w:tcBorders>
              <w:left w:val="single" w:sz="4" w:space="0" w:color="auto"/>
              <w:bottom w:val="single" w:sz="4" w:space="0" w:color="auto"/>
              <w:right w:val="single" w:sz="4" w:space="0" w:color="auto"/>
            </w:tcBorders>
            <w:vAlign w:val="center"/>
          </w:tcPr>
          <w:p w:rsidR="00B36E79" w:rsidRPr="006F68E1" w:rsidRDefault="00B36E79" w:rsidP="00BE141D">
            <w:pPr>
              <w:spacing w:before="60"/>
              <w:ind w:right="-94" w:hanging="112"/>
              <w:jc w:val="center"/>
              <w:rPr>
                <w:b/>
                <w:bCs/>
                <w:spacing w:val="-6"/>
              </w:rPr>
            </w:pP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tcPr>
          <w:p w:rsidR="00B36E79" w:rsidRPr="006F68E1" w:rsidRDefault="00B36E79" w:rsidP="00BE141D">
            <w:pPr>
              <w:spacing w:before="60"/>
              <w:ind w:right="-94" w:hanging="112"/>
              <w:jc w:val="center"/>
              <w:rPr>
                <w:b/>
                <w:bCs/>
                <w:spacing w:val="-6"/>
              </w:rPr>
            </w:pPr>
            <w:r w:rsidRPr="006F68E1">
              <w:rPr>
                <w:b/>
                <w:bCs/>
                <w:spacing w:val="-6"/>
              </w:rPr>
              <w:t>Tổng số</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ind w:right="-94" w:hanging="112"/>
              <w:jc w:val="center"/>
              <w:rPr>
                <w:b/>
                <w:bCs/>
                <w:spacing w:val="-6"/>
              </w:rPr>
            </w:pPr>
            <w:r w:rsidRPr="006F68E1">
              <w:rPr>
                <w:b/>
                <w:bCs/>
                <w:spacing w:val="-6"/>
              </w:rPr>
              <w:t>Lý thuyết</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ind w:right="-94" w:hanging="112"/>
              <w:jc w:val="center"/>
              <w:rPr>
                <w:b/>
                <w:bCs/>
                <w:spacing w:val="-6"/>
              </w:rPr>
            </w:pPr>
            <w:r w:rsidRPr="006F68E1">
              <w:rPr>
                <w:b/>
                <w:bCs/>
                <w:spacing w:val="-6"/>
              </w:rPr>
              <w:t>Thực hành Bài tập</w:t>
            </w: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ind w:right="-94" w:hanging="112"/>
              <w:jc w:val="center"/>
              <w:rPr>
                <w:b/>
                <w:bCs/>
                <w:spacing w:val="-6"/>
              </w:rPr>
            </w:pPr>
            <w:r w:rsidRPr="006F68E1">
              <w:rPr>
                <w:b/>
                <w:bCs/>
                <w:spacing w:val="-6"/>
              </w:rPr>
              <w:t>Kiểm tra*</w:t>
            </w:r>
          </w:p>
          <w:p w:rsidR="00B36E79" w:rsidRPr="006F68E1" w:rsidRDefault="00B36E79" w:rsidP="00BE141D">
            <w:pPr>
              <w:spacing w:before="60"/>
              <w:ind w:right="-94" w:hanging="112"/>
              <w:jc w:val="center"/>
              <w:rPr>
                <w:b/>
                <w:bCs/>
                <w:spacing w:val="-6"/>
              </w:rPr>
            </w:pPr>
            <w:r w:rsidRPr="006F68E1">
              <w:rPr>
                <w:b/>
                <w:bCs/>
                <w:i/>
                <w:spacing w:val="-6"/>
              </w:rPr>
              <w:t>(LT hoặc TH)</w:t>
            </w: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r w:rsidRPr="006F68E1">
              <w:rPr>
                <w:b/>
                <w:spacing w:val="-6"/>
              </w:rPr>
              <w:t>I</w:t>
            </w: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b/>
                <w:bCs/>
                <w:spacing w:val="-6"/>
              </w:rPr>
            </w:pPr>
            <w:r w:rsidRPr="006F68E1">
              <w:rPr>
                <w:b/>
                <w:bCs/>
                <w:spacing w:val="-6"/>
              </w:rPr>
              <w:t>Khái niệm chung về tổ chức và quản lý sản xuất</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bCs/>
                <w:spacing w:val="-6"/>
                <w:lang w:val="pt-BR"/>
              </w:rPr>
            </w:pPr>
            <w:r w:rsidRPr="006F68E1">
              <w:rPr>
                <w:b/>
                <w:bCs/>
                <w:spacing w:val="-6"/>
                <w:lang w:val="pt-BR"/>
              </w:rPr>
              <w:t>06</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bCs/>
                <w:spacing w:val="-6"/>
                <w:lang w:val="pt-BR"/>
              </w:rPr>
            </w:pPr>
            <w:r w:rsidRPr="006F68E1">
              <w:rPr>
                <w:b/>
                <w:bCs/>
                <w:spacing w:val="-6"/>
                <w:lang w:val="pt-BR"/>
              </w:rPr>
              <w:t>06</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Khái niệm, vai trò và vị trí của xí nghiệp sản xuất</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1</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1</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Đặc điểm cơ bản của xí nghiệp sản xuất</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1</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1</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Đặc tính của các loại hình doanh nghiệp</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2</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2</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Khảo sát một số loại hình doanh nghiệp</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2</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2</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r w:rsidRPr="006F68E1">
              <w:rPr>
                <w:b/>
                <w:spacing w:val="-6"/>
              </w:rPr>
              <w:t>II</w:t>
            </w: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b/>
                <w:bCs/>
                <w:spacing w:val="-6"/>
              </w:rPr>
            </w:pPr>
            <w:r w:rsidRPr="006F68E1">
              <w:rPr>
                <w:b/>
                <w:bCs/>
                <w:spacing w:val="-6"/>
              </w:rPr>
              <w:t>Nguyên lý cơ bản của hệ thống tổ chức quản lý sản xuất</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bCs/>
                <w:spacing w:val="-6"/>
                <w:lang w:val="pt-BR"/>
              </w:rPr>
            </w:pPr>
            <w:r w:rsidRPr="006F68E1">
              <w:rPr>
                <w:b/>
                <w:bCs/>
                <w:spacing w:val="-6"/>
                <w:lang w:val="pt-BR"/>
              </w:rPr>
              <w:t>04</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bCs/>
                <w:spacing w:val="-6"/>
                <w:lang w:val="pt-BR"/>
              </w:rPr>
            </w:pPr>
            <w:r w:rsidRPr="006F68E1">
              <w:rPr>
                <w:b/>
                <w:bCs/>
                <w:spacing w:val="-6"/>
                <w:lang w:val="pt-BR"/>
              </w:rPr>
              <w:t>04</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lang w:val="pt-BR"/>
              </w:rPr>
            </w:pPr>
            <w:r w:rsidRPr="006F68E1">
              <w:rPr>
                <w:spacing w:val="-6"/>
                <w:lang w:val="pt-BR"/>
              </w:rPr>
              <w:t>Ý nghĩa</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2</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2</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lang w:val="pt-BR"/>
              </w:rPr>
            </w:pPr>
            <w:r w:rsidRPr="006F68E1">
              <w:rPr>
                <w:spacing w:val="-6"/>
                <w:lang w:val="pt-BR"/>
              </w:rPr>
              <w:t>Nguyên lý cơ bản</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2</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2</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r w:rsidRPr="006F68E1">
              <w:rPr>
                <w:b/>
                <w:spacing w:val="-6"/>
              </w:rPr>
              <w:lastRenderedPageBreak/>
              <w:t>III</w:t>
            </w: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b/>
                <w:bCs/>
                <w:spacing w:val="-6"/>
              </w:rPr>
            </w:pPr>
            <w:r w:rsidRPr="006F68E1">
              <w:rPr>
                <w:b/>
                <w:bCs/>
                <w:spacing w:val="-6"/>
              </w:rPr>
              <w:t>Phương pháp nghiên cứu và phân tích thị trường</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bCs/>
                <w:spacing w:val="-6"/>
                <w:lang w:val="pt-BR"/>
              </w:rPr>
            </w:pPr>
            <w:r w:rsidRPr="006F68E1">
              <w:rPr>
                <w:b/>
                <w:bCs/>
                <w:spacing w:val="-6"/>
                <w:lang w:val="pt-BR"/>
              </w:rPr>
              <w:t>06</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bCs/>
                <w:spacing w:val="-6"/>
                <w:lang w:val="pt-BR"/>
              </w:rPr>
            </w:pPr>
            <w:r w:rsidRPr="006F68E1">
              <w:rPr>
                <w:b/>
                <w:bCs/>
                <w:spacing w:val="-6"/>
                <w:lang w:val="pt-BR"/>
              </w:rPr>
              <w:t>06</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Khái niệm</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lang w:val="pt-BR"/>
              </w:rPr>
            </w:pPr>
            <w:r w:rsidRPr="006F68E1">
              <w:rPr>
                <w:spacing w:val="-6"/>
                <w:lang w:val="pt-BR"/>
              </w:rPr>
              <w:t>Quy luật cung cầu</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Điều tra thị trường hàng hóa</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Điều tra thị trường lao động</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lang w:val="pt-BR"/>
              </w:rPr>
            </w:pPr>
            <w:r w:rsidRPr="006F68E1">
              <w:rPr>
                <w:spacing w:val="-6"/>
                <w:lang w:val="pt-BR"/>
              </w:rPr>
              <w:t>Quảng cáo</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Các tín hiệu biến động.</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lang w:val="pt-BR"/>
              </w:rPr>
            </w:pPr>
            <w:r w:rsidRPr="006F68E1">
              <w:rPr>
                <w:spacing w:val="-6"/>
                <w:lang w:val="pt-BR"/>
              </w:rPr>
              <w:t>Xác suất thống kê</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1</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1</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Tham quan, khảo sát thị trường</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2</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2</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r w:rsidRPr="006F68E1">
              <w:rPr>
                <w:b/>
                <w:spacing w:val="-6"/>
              </w:rPr>
              <w:t>IV</w:t>
            </w: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b/>
                <w:bCs/>
                <w:spacing w:val="-6"/>
              </w:rPr>
            </w:pPr>
            <w:r w:rsidRPr="006F68E1">
              <w:rPr>
                <w:b/>
                <w:bCs/>
                <w:spacing w:val="-6"/>
              </w:rPr>
              <w:t>Lập kế hoạch sản xuất và quản lý kế hoạch</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bCs/>
                <w:spacing w:val="-6"/>
                <w:lang w:val="pt-BR"/>
              </w:rPr>
            </w:pPr>
            <w:r w:rsidRPr="006F68E1">
              <w:rPr>
                <w:b/>
                <w:bCs/>
                <w:spacing w:val="-6"/>
                <w:lang w:val="pt-BR"/>
              </w:rPr>
              <w:t>04</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bCs/>
                <w:spacing w:val="-6"/>
                <w:lang w:val="pt-BR"/>
              </w:rPr>
            </w:pPr>
            <w:r w:rsidRPr="006F68E1">
              <w:rPr>
                <w:b/>
                <w:bCs/>
                <w:spacing w:val="-6"/>
                <w:lang w:val="pt-BR"/>
              </w:rPr>
              <w:t>04</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Ý nghĩa của kế hoạch sản xuất</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Các dạng kế hoạch của xí nghiệp sản xuất</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Công tác quản lý kế hoạch</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Quy trình quy phạm kỹ thuật</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0,5</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Máy móc thiết bị trong sản xuất</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Trách nhiệm của người lao động đối với việc thực hiện các quy trình quy phạm và chăm sóc bảo dưỡng máy móc, thiết bị</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r w:rsidRPr="006F68E1">
              <w:rPr>
                <w:b/>
                <w:spacing w:val="-6"/>
              </w:rPr>
              <w:t>V</w:t>
            </w: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pStyle w:val="BodyTextIndent"/>
              <w:spacing w:before="60"/>
              <w:ind w:left="0"/>
              <w:rPr>
                <w:b/>
                <w:bCs/>
                <w:spacing w:val="-6"/>
                <w:lang w:val="en-US"/>
              </w:rPr>
            </w:pPr>
            <w:r w:rsidRPr="006F68E1">
              <w:rPr>
                <w:b/>
                <w:bCs/>
                <w:spacing w:val="-6"/>
                <w:lang w:val="en-US"/>
              </w:rPr>
              <w:t>Cách thức đánh giá và ph</w:t>
            </w:r>
            <w:r w:rsidRPr="006F68E1">
              <w:rPr>
                <w:b/>
                <w:bCs/>
                <w:spacing w:val="-6"/>
                <w:lang w:val="en-US"/>
              </w:rPr>
              <w:softHyphen/>
              <w:t>ương pháp quản lý chất lượng sản phẩm</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bCs/>
                <w:spacing w:val="-6"/>
              </w:rPr>
            </w:pPr>
            <w:r w:rsidRPr="006F68E1">
              <w:rPr>
                <w:b/>
                <w:bCs/>
                <w:spacing w:val="-6"/>
              </w:rPr>
              <w:t>04</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bCs/>
                <w:spacing w:val="-6"/>
              </w:rPr>
            </w:pPr>
            <w:r w:rsidRPr="006F68E1">
              <w:rPr>
                <w:b/>
                <w:bCs/>
                <w:spacing w:val="-6"/>
              </w:rPr>
              <w:t>03</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r w:rsidRPr="006F68E1">
              <w:rPr>
                <w:b/>
                <w:spacing w:val="-6"/>
              </w:rPr>
              <w:t>01</w:t>
            </w: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Thời gian lao động</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Công tác định mức lao động</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2</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Tổ chức thù lao lao động</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r w:rsidRPr="006F68E1">
              <w:rPr>
                <w:b/>
                <w:spacing w:val="-6"/>
              </w:rPr>
              <w:t>VI</w:t>
            </w: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b/>
                <w:bCs/>
                <w:spacing w:val="-6"/>
              </w:rPr>
            </w:pPr>
            <w:r w:rsidRPr="006F68E1">
              <w:rPr>
                <w:b/>
                <w:bCs/>
                <w:spacing w:val="-6"/>
              </w:rPr>
              <w:t>Mở rộng và phát triển doanh nghiệp</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bCs/>
                <w:spacing w:val="-6"/>
              </w:rPr>
            </w:pPr>
            <w:r w:rsidRPr="006F68E1">
              <w:rPr>
                <w:b/>
                <w:bCs/>
                <w:spacing w:val="-6"/>
              </w:rPr>
              <w:t>06</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bCs/>
                <w:spacing w:val="-6"/>
              </w:rPr>
            </w:pPr>
            <w:r w:rsidRPr="006F68E1">
              <w:rPr>
                <w:b/>
                <w:bCs/>
                <w:spacing w:val="-6"/>
              </w:rPr>
              <w:t>05</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r w:rsidRPr="006F68E1">
              <w:rPr>
                <w:b/>
                <w:spacing w:val="-6"/>
              </w:rPr>
              <w:t>01</w:t>
            </w: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Ý nghĩa của việc mở rộng và phát triển doanh nghiệp</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Tình hình hoạt động doanh nghiệp</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Tổ chức hội thảo, lập kế hoạch</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Thu thập, xử lý thông tin và xin ý kiến</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1</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lang w:val="pt-BR"/>
              </w:rPr>
            </w:pPr>
            <w:r w:rsidRPr="006F68E1">
              <w:rPr>
                <w:spacing w:val="-6"/>
                <w:lang w:val="pt-BR"/>
              </w:rPr>
              <w:t>1</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rPr>
                <w:spacing w:val="-6"/>
              </w:rPr>
            </w:pPr>
            <w:r w:rsidRPr="006F68E1">
              <w:rPr>
                <w:spacing w:val="-6"/>
              </w:rPr>
              <w:t>Chuẩn bị và triển khai</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2</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1</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spacing w:val="-6"/>
              </w:rPr>
            </w:pPr>
            <w:r w:rsidRPr="006F68E1">
              <w:rPr>
                <w:spacing w:val="-6"/>
              </w:rPr>
              <w:t>01</w:t>
            </w:r>
          </w:p>
        </w:tc>
      </w:tr>
      <w:tr w:rsidR="00B36E79" w:rsidRPr="006F68E1" w:rsidTr="00BE141D">
        <w:tc>
          <w:tcPr>
            <w:tcW w:w="6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p>
        </w:tc>
        <w:tc>
          <w:tcPr>
            <w:tcW w:w="485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lang w:val="pt-BR"/>
              </w:rPr>
            </w:pPr>
            <w:r w:rsidRPr="006F68E1">
              <w:rPr>
                <w:b/>
                <w:spacing w:val="-6"/>
                <w:lang w:val="pt-BR"/>
              </w:rPr>
              <w:t>Tổng cộng</w:t>
            </w:r>
          </w:p>
        </w:tc>
        <w:tc>
          <w:tcPr>
            <w:tcW w:w="684"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bCs/>
                <w:spacing w:val="-6"/>
                <w:lang w:val="pt-BR"/>
              </w:rPr>
            </w:pPr>
            <w:r w:rsidRPr="006F68E1">
              <w:rPr>
                <w:b/>
                <w:bCs/>
                <w:spacing w:val="-6"/>
                <w:lang w:val="pt-BR"/>
              </w:rPr>
              <w:t>30</w:t>
            </w:r>
          </w:p>
        </w:tc>
        <w:tc>
          <w:tcPr>
            <w:tcW w:w="926"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bCs/>
                <w:spacing w:val="-6"/>
                <w:lang w:val="pt-BR"/>
              </w:rPr>
            </w:pPr>
            <w:r w:rsidRPr="006F68E1">
              <w:rPr>
                <w:b/>
                <w:bCs/>
                <w:spacing w:val="-6"/>
                <w:lang w:val="pt-BR"/>
              </w:rPr>
              <w:t>28</w:t>
            </w:r>
          </w:p>
        </w:tc>
        <w:tc>
          <w:tcPr>
            <w:tcW w:w="103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p>
        </w:tc>
        <w:tc>
          <w:tcPr>
            <w:tcW w:w="1195" w:type="dxa"/>
            <w:tcBorders>
              <w:top w:val="single" w:sz="4" w:space="0" w:color="auto"/>
              <w:left w:val="single" w:sz="4" w:space="0" w:color="auto"/>
              <w:bottom w:val="single" w:sz="4" w:space="0" w:color="auto"/>
              <w:right w:val="single" w:sz="4" w:space="0" w:color="auto"/>
            </w:tcBorders>
            <w:vAlign w:val="center"/>
          </w:tcPr>
          <w:p w:rsidR="00B36E79" w:rsidRPr="006F68E1" w:rsidRDefault="00B36E79" w:rsidP="00BE141D">
            <w:pPr>
              <w:spacing w:before="60"/>
              <w:jc w:val="center"/>
              <w:rPr>
                <w:b/>
                <w:spacing w:val="-6"/>
              </w:rPr>
            </w:pPr>
            <w:r w:rsidRPr="006F68E1">
              <w:rPr>
                <w:b/>
                <w:spacing w:val="-6"/>
              </w:rPr>
              <w:t>02</w:t>
            </w:r>
          </w:p>
        </w:tc>
      </w:tr>
    </w:tbl>
    <w:p w:rsidR="00B36E79" w:rsidRPr="006F68E1" w:rsidRDefault="00B36E79" w:rsidP="00B36E79">
      <w:pPr>
        <w:spacing w:before="60"/>
        <w:jc w:val="both"/>
        <w:rPr>
          <w:i/>
          <w:spacing w:val="-6"/>
        </w:rPr>
      </w:pPr>
      <w:r w:rsidRPr="006F68E1">
        <w:rPr>
          <w:i/>
          <w:spacing w:val="-6"/>
        </w:rPr>
        <w:t xml:space="preserve">2. Nội dung chi tiết: </w:t>
      </w:r>
    </w:p>
    <w:p w:rsidR="00B36E79" w:rsidRPr="006F68E1" w:rsidRDefault="00B36E79" w:rsidP="00B36E79">
      <w:pPr>
        <w:spacing w:before="60"/>
        <w:ind w:firstLine="720"/>
        <w:jc w:val="center"/>
        <w:rPr>
          <w:b/>
          <w:spacing w:val="-6"/>
        </w:rPr>
      </w:pPr>
      <w:r w:rsidRPr="006F68E1">
        <w:rPr>
          <w:spacing w:val="-6"/>
        </w:rPr>
        <w:lastRenderedPageBreak/>
        <w:t xml:space="preserve">Chương 1: </w:t>
      </w:r>
      <w:r w:rsidRPr="006F68E1">
        <w:rPr>
          <w:b/>
          <w:spacing w:val="-6"/>
        </w:rPr>
        <w:t xml:space="preserve"> Khái niệm </w:t>
      </w:r>
      <w:proofErr w:type="gramStart"/>
      <w:r w:rsidRPr="006F68E1">
        <w:rPr>
          <w:b/>
          <w:spacing w:val="-6"/>
        </w:rPr>
        <w:t>chung</w:t>
      </w:r>
      <w:proofErr w:type="gramEnd"/>
      <w:r w:rsidRPr="006F68E1">
        <w:rPr>
          <w:b/>
          <w:spacing w:val="-6"/>
        </w:rPr>
        <w:t xml:space="preserve"> về tổ chức và quản lý sản xuất</w:t>
      </w:r>
    </w:p>
    <w:p w:rsidR="00B36E79" w:rsidRPr="006F68E1" w:rsidRDefault="00B36E79" w:rsidP="00B36E79">
      <w:pPr>
        <w:spacing w:before="60"/>
        <w:jc w:val="both"/>
        <w:rPr>
          <w:i/>
          <w:spacing w:val="-6"/>
        </w:rPr>
      </w:pPr>
      <w:r w:rsidRPr="006F68E1">
        <w:rPr>
          <w:i/>
          <w:spacing w:val="-6"/>
        </w:rPr>
        <w:t>Mục tiêu:</w:t>
      </w:r>
    </w:p>
    <w:p w:rsidR="00B36E79" w:rsidRPr="006F68E1" w:rsidRDefault="00B36E79" w:rsidP="00B36E79">
      <w:pPr>
        <w:spacing w:before="60"/>
        <w:jc w:val="both"/>
        <w:rPr>
          <w:spacing w:val="-6"/>
        </w:rPr>
      </w:pPr>
      <w:r w:rsidRPr="006F68E1">
        <w:rPr>
          <w:spacing w:val="-6"/>
        </w:rPr>
        <w:t>- Trình bày được các khái niệm cơ bản, vai trò và vị trí, các đặc điểm và yêu cầu cơ bản của xí nghiệp sản xuất công nghiệp</w:t>
      </w:r>
    </w:p>
    <w:p w:rsidR="00B36E79" w:rsidRPr="006F68E1" w:rsidRDefault="00B36E79" w:rsidP="00B36E79">
      <w:pPr>
        <w:spacing w:before="60"/>
        <w:jc w:val="both"/>
        <w:rPr>
          <w:spacing w:val="-6"/>
        </w:rPr>
      </w:pPr>
      <w:r w:rsidRPr="006F68E1">
        <w:rPr>
          <w:spacing w:val="-6"/>
        </w:rPr>
        <w:t>- Phân tích rõ các khái niệm cơ bản về việc tạo lập doanh nghiệp vừa và nhỏ</w:t>
      </w:r>
    </w:p>
    <w:p w:rsidR="00B36E79" w:rsidRPr="006F68E1" w:rsidRDefault="00B36E79" w:rsidP="00B36E79">
      <w:pPr>
        <w:spacing w:before="60"/>
        <w:jc w:val="both"/>
        <w:rPr>
          <w:spacing w:val="-6"/>
        </w:rPr>
      </w:pPr>
      <w:r w:rsidRPr="006F68E1">
        <w:rPr>
          <w:spacing w:val="-6"/>
        </w:rPr>
        <w:t>- Tuân thủ đúng quy định, quy phạm trong tổ chức sản xuất.</w:t>
      </w:r>
    </w:p>
    <w:p w:rsidR="00B36E79" w:rsidRPr="006F68E1" w:rsidRDefault="00B36E79" w:rsidP="00B36E79">
      <w:pPr>
        <w:spacing w:before="60"/>
        <w:jc w:val="both"/>
        <w:rPr>
          <w:i/>
          <w:spacing w:val="-6"/>
        </w:rPr>
      </w:pPr>
      <w:r w:rsidRPr="006F68E1">
        <w:rPr>
          <w:i/>
          <w:spacing w:val="-6"/>
        </w:rPr>
        <w:t>Nội dung:</w:t>
      </w:r>
    </w:p>
    <w:p w:rsidR="00B36E79" w:rsidRPr="006F68E1" w:rsidRDefault="00B36E79" w:rsidP="00B36E79">
      <w:pPr>
        <w:spacing w:before="60"/>
        <w:jc w:val="both"/>
        <w:rPr>
          <w:spacing w:val="-6"/>
        </w:rPr>
      </w:pPr>
      <w:r w:rsidRPr="006F68E1">
        <w:rPr>
          <w:spacing w:val="-6"/>
        </w:rPr>
        <w:t>1. Khái niệm, vai trò và vị trí của xí nghiệp sản xuất</w:t>
      </w:r>
      <w:r w:rsidRPr="006F68E1">
        <w:rPr>
          <w:spacing w:val="-6"/>
        </w:rPr>
        <w:tab/>
      </w:r>
      <w:r w:rsidRPr="006F68E1">
        <w:rPr>
          <w:spacing w:val="-6"/>
        </w:rPr>
        <w:tab/>
      </w:r>
      <w:r w:rsidRPr="006F68E1">
        <w:rPr>
          <w:spacing w:val="-6"/>
        </w:rPr>
        <w:tab/>
      </w:r>
      <w:r w:rsidRPr="006F68E1">
        <w:rPr>
          <w:i/>
          <w:spacing w:val="-6"/>
        </w:rPr>
        <w:t>Thời gian: 1 giờ</w:t>
      </w:r>
    </w:p>
    <w:p w:rsidR="00B36E79" w:rsidRPr="006F68E1" w:rsidRDefault="00B36E79" w:rsidP="00B36E79">
      <w:pPr>
        <w:spacing w:before="60"/>
        <w:jc w:val="both"/>
        <w:rPr>
          <w:spacing w:val="-6"/>
        </w:rPr>
      </w:pPr>
      <w:r w:rsidRPr="006F68E1">
        <w:rPr>
          <w:spacing w:val="-6"/>
        </w:rPr>
        <w:t>2. Đặc điểm cơ bản của xí nghiệp sản xuất</w:t>
      </w:r>
      <w:r w:rsidRPr="006F68E1">
        <w:rPr>
          <w:spacing w:val="-6"/>
        </w:rPr>
        <w:tab/>
      </w:r>
      <w:r w:rsidRPr="006F68E1">
        <w:rPr>
          <w:spacing w:val="-6"/>
        </w:rPr>
        <w:tab/>
      </w:r>
      <w:r w:rsidRPr="006F68E1">
        <w:rPr>
          <w:spacing w:val="-6"/>
        </w:rPr>
        <w:tab/>
      </w:r>
      <w:r w:rsidRPr="006F68E1">
        <w:rPr>
          <w:spacing w:val="-6"/>
        </w:rPr>
        <w:tab/>
      </w:r>
      <w:r w:rsidRPr="006F68E1">
        <w:rPr>
          <w:i/>
          <w:spacing w:val="-6"/>
        </w:rPr>
        <w:t>Thời gian: 1 giờ</w:t>
      </w:r>
      <w:r w:rsidRPr="006F68E1">
        <w:rPr>
          <w:spacing w:val="-6"/>
        </w:rPr>
        <w:t xml:space="preserve"> </w:t>
      </w:r>
    </w:p>
    <w:p w:rsidR="00B36E79" w:rsidRPr="006F68E1" w:rsidRDefault="00B36E79" w:rsidP="00B36E79">
      <w:pPr>
        <w:spacing w:before="60"/>
        <w:jc w:val="both"/>
        <w:rPr>
          <w:spacing w:val="-6"/>
        </w:rPr>
      </w:pPr>
      <w:r w:rsidRPr="006F68E1">
        <w:rPr>
          <w:spacing w:val="-6"/>
        </w:rPr>
        <w:t>3. Đặc tính của các loại hình doanh nghiệp</w:t>
      </w:r>
      <w:r w:rsidRPr="006F68E1">
        <w:rPr>
          <w:spacing w:val="-6"/>
        </w:rPr>
        <w:tab/>
      </w:r>
      <w:r w:rsidRPr="006F68E1">
        <w:rPr>
          <w:spacing w:val="-6"/>
        </w:rPr>
        <w:tab/>
      </w:r>
      <w:r w:rsidRPr="006F68E1">
        <w:rPr>
          <w:spacing w:val="-6"/>
        </w:rPr>
        <w:tab/>
      </w:r>
      <w:r w:rsidRPr="006F68E1">
        <w:rPr>
          <w:spacing w:val="-6"/>
        </w:rPr>
        <w:tab/>
      </w:r>
      <w:r w:rsidRPr="006F68E1">
        <w:rPr>
          <w:i/>
          <w:spacing w:val="-6"/>
        </w:rPr>
        <w:t>Thời gian: 2 giờ</w:t>
      </w:r>
      <w:r w:rsidRPr="006F68E1">
        <w:rPr>
          <w:spacing w:val="-6"/>
        </w:rPr>
        <w:t xml:space="preserve"> </w:t>
      </w:r>
    </w:p>
    <w:p w:rsidR="00B36E79" w:rsidRPr="006F68E1" w:rsidRDefault="00B36E79" w:rsidP="00B36E79">
      <w:pPr>
        <w:spacing w:before="60"/>
        <w:jc w:val="both"/>
        <w:rPr>
          <w:i/>
          <w:spacing w:val="-6"/>
        </w:rPr>
      </w:pPr>
      <w:r w:rsidRPr="006F68E1">
        <w:rPr>
          <w:spacing w:val="-6"/>
        </w:rPr>
        <w:t>4. Khảo sát một số loại hình doanh nghiệp</w:t>
      </w:r>
      <w:r w:rsidRPr="006F68E1">
        <w:rPr>
          <w:spacing w:val="-6"/>
        </w:rPr>
        <w:tab/>
      </w:r>
      <w:r w:rsidRPr="006F68E1">
        <w:rPr>
          <w:spacing w:val="-6"/>
        </w:rPr>
        <w:tab/>
      </w:r>
      <w:r w:rsidRPr="006F68E1">
        <w:rPr>
          <w:spacing w:val="-6"/>
        </w:rPr>
        <w:tab/>
      </w:r>
      <w:r w:rsidRPr="006F68E1">
        <w:rPr>
          <w:spacing w:val="-6"/>
        </w:rPr>
        <w:tab/>
      </w:r>
      <w:r w:rsidRPr="006F68E1">
        <w:rPr>
          <w:i/>
          <w:spacing w:val="-6"/>
        </w:rPr>
        <w:t>Thời gian: 2 giờ</w:t>
      </w:r>
    </w:p>
    <w:p w:rsidR="00B36E79" w:rsidRPr="006F68E1" w:rsidRDefault="00B36E79" w:rsidP="00B36E79">
      <w:pPr>
        <w:spacing w:before="60"/>
        <w:ind w:firstLine="720"/>
        <w:jc w:val="center"/>
        <w:rPr>
          <w:spacing w:val="-6"/>
          <w:sz w:val="20"/>
          <w:szCs w:val="20"/>
        </w:rPr>
      </w:pPr>
    </w:p>
    <w:p w:rsidR="00B36E79" w:rsidRPr="006F68E1" w:rsidRDefault="00B36E79" w:rsidP="00B36E79">
      <w:pPr>
        <w:spacing w:before="60"/>
        <w:ind w:firstLine="720"/>
        <w:jc w:val="center"/>
        <w:rPr>
          <w:i/>
          <w:spacing w:val="-6"/>
        </w:rPr>
      </w:pPr>
      <w:r w:rsidRPr="006F68E1">
        <w:rPr>
          <w:spacing w:val="-6"/>
        </w:rPr>
        <w:t xml:space="preserve">Chương 2: </w:t>
      </w:r>
      <w:r w:rsidRPr="006F68E1">
        <w:rPr>
          <w:b/>
          <w:spacing w:val="-6"/>
        </w:rPr>
        <w:t xml:space="preserve"> Nguyên lý cơ bản của hệ thống tổ chức quản lý sản xuất</w:t>
      </w:r>
    </w:p>
    <w:p w:rsidR="00B36E79" w:rsidRPr="006F68E1" w:rsidRDefault="00B36E79" w:rsidP="00B36E79">
      <w:pPr>
        <w:spacing w:before="60"/>
        <w:jc w:val="both"/>
        <w:rPr>
          <w:i/>
          <w:spacing w:val="-6"/>
        </w:rPr>
      </w:pPr>
      <w:r w:rsidRPr="006F68E1">
        <w:rPr>
          <w:i/>
          <w:spacing w:val="-6"/>
        </w:rPr>
        <w:t>Mục tiêu:</w:t>
      </w:r>
    </w:p>
    <w:p w:rsidR="00B36E79" w:rsidRPr="006F68E1" w:rsidRDefault="00B36E79" w:rsidP="00B36E79">
      <w:pPr>
        <w:spacing w:before="60"/>
        <w:jc w:val="both"/>
        <w:rPr>
          <w:spacing w:val="-6"/>
        </w:rPr>
      </w:pPr>
      <w:r w:rsidRPr="006F68E1">
        <w:rPr>
          <w:spacing w:val="-6"/>
        </w:rPr>
        <w:t>- Phân tích được ý nghĩa các nguyên tắc cơ bản của hệ thống tổ chức, quản lý sản xuất</w:t>
      </w:r>
    </w:p>
    <w:p w:rsidR="00B36E79" w:rsidRPr="006F68E1" w:rsidRDefault="00B36E79" w:rsidP="00B36E79">
      <w:pPr>
        <w:spacing w:before="60"/>
        <w:jc w:val="both"/>
        <w:rPr>
          <w:spacing w:val="-6"/>
        </w:rPr>
      </w:pPr>
      <w:r w:rsidRPr="006F68E1">
        <w:rPr>
          <w:spacing w:val="-6"/>
        </w:rPr>
        <w:t>- Trình bày đầy đủ các nguyên tắc cơ bản và mối liên hệ của công tác tổ chức và quản lý sản xuất</w:t>
      </w:r>
    </w:p>
    <w:p w:rsidR="00B36E79" w:rsidRPr="006F68E1" w:rsidRDefault="00B36E79" w:rsidP="00B36E79">
      <w:pPr>
        <w:spacing w:before="60"/>
        <w:jc w:val="both"/>
        <w:rPr>
          <w:spacing w:val="-6"/>
        </w:rPr>
      </w:pPr>
      <w:r w:rsidRPr="006F68E1">
        <w:rPr>
          <w:spacing w:val="-6"/>
        </w:rPr>
        <w:t>- Tuân thủ đúng quy định, quy phạm trong tổ chức sản xuất.</w:t>
      </w:r>
    </w:p>
    <w:p w:rsidR="00B36E79" w:rsidRPr="006F68E1" w:rsidRDefault="00B36E79" w:rsidP="00B36E79">
      <w:pPr>
        <w:spacing w:before="60"/>
        <w:jc w:val="both"/>
        <w:rPr>
          <w:i/>
          <w:spacing w:val="-6"/>
        </w:rPr>
      </w:pPr>
      <w:r w:rsidRPr="006F68E1">
        <w:rPr>
          <w:i/>
          <w:spacing w:val="-6"/>
        </w:rPr>
        <w:t>Nội dung:</w:t>
      </w:r>
    </w:p>
    <w:p w:rsidR="00B36E79" w:rsidRPr="006F68E1" w:rsidRDefault="00B36E79" w:rsidP="00B36E79">
      <w:pPr>
        <w:spacing w:before="60"/>
        <w:jc w:val="both"/>
        <w:rPr>
          <w:spacing w:val="-6"/>
        </w:rPr>
      </w:pPr>
      <w:r w:rsidRPr="006F68E1">
        <w:rPr>
          <w:spacing w:val="-6"/>
        </w:rPr>
        <w:t>1. Ý nghĩa</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2 giờ</w:t>
      </w:r>
    </w:p>
    <w:p w:rsidR="00B36E79" w:rsidRPr="006F68E1" w:rsidRDefault="00B36E79" w:rsidP="00B36E79">
      <w:pPr>
        <w:spacing w:before="60"/>
        <w:jc w:val="both"/>
        <w:rPr>
          <w:i/>
          <w:spacing w:val="-6"/>
        </w:rPr>
      </w:pPr>
      <w:r w:rsidRPr="006F68E1">
        <w:rPr>
          <w:spacing w:val="-6"/>
        </w:rPr>
        <w:t>2. Nguyên lý cơ bản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2 giờ</w:t>
      </w:r>
    </w:p>
    <w:p w:rsidR="00B36E79" w:rsidRPr="006F68E1" w:rsidRDefault="00B36E79" w:rsidP="00B36E79">
      <w:pPr>
        <w:spacing w:before="60"/>
        <w:ind w:firstLine="720"/>
        <w:jc w:val="center"/>
        <w:rPr>
          <w:spacing w:val="-6"/>
          <w:sz w:val="20"/>
          <w:szCs w:val="20"/>
        </w:rPr>
      </w:pPr>
    </w:p>
    <w:p w:rsidR="00B36E79" w:rsidRPr="006F68E1" w:rsidRDefault="00B36E79" w:rsidP="00B36E79">
      <w:pPr>
        <w:spacing w:before="60"/>
        <w:ind w:firstLine="720"/>
        <w:jc w:val="center"/>
        <w:rPr>
          <w:b/>
          <w:spacing w:val="-6"/>
        </w:rPr>
      </w:pPr>
      <w:r w:rsidRPr="006F68E1">
        <w:rPr>
          <w:spacing w:val="-6"/>
        </w:rPr>
        <w:t xml:space="preserve">Chương 3: </w:t>
      </w:r>
      <w:r w:rsidRPr="006F68E1">
        <w:rPr>
          <w:b/>
          <w:spacing w:val="-6"/>
        </w:rPr>
        <w:t xml:space="preserve"> Phương pháp nghiên cứu và phân tích thị trường</w:t>
      </w:r>
    </w:p>
    <w:p w:rsidR="00B36E79" w:rsidRPr="006F68E1" w:rsidRDefault="00B36E79" w:rsidP="00B36E79">
      <w:pPr>
        <w:spacing w:before="60"/>
        <w:jc w:val="both"/>
        <w:rPr>
          <w:i/>
          <w:spacing w:val="-6"/>
        </w:rPr>
      </w:pPr>
      <w:r w:rsidRPr="006F68E1">
        <w:rPr>
          <w:i/>
          <w:spacing w:val="-6"/>
        </w:rPr>
        <w:t>Mục tiêu:</w:t>
      </w:r>
    </w:p>
    <w:p w:rsidR="00B36E79" w:rsidRPr="006F68E1" w:rsidRDefault="00B36E79" w:rsidP="00B36E79">
      <w:pPr>
        <w:spacing w:before="60"/>
        <w:jc w:val="both"/>
        <w:rPr>
          <w:spacing w:val="-6"/>
        </w:rPr>
      </w:pPr>
      <w:r w:rsidRPr="006F68E1">
        <w:rPr>
          <w:spacing w:val="-6"/>
        </w:rPr>
        <w:t xml:space="preserve">- Trình bày rõ một số phương pháp nghiên cứu thị trường, phân tích được thị trường hàng hóa, thị trường </w:t>
      </w:r>
      <w:proofErr w:type="gramStart"/>
      <w:r w:rsidRPr="006F68E1">
        <w:rPr>
          <w:spacing w:val="-6"/>
        </w:rPr>
        <w:t>lao</w:t>
      </w:r>
      <w:proofErr w:type="gramEnd"/>
      <w:r w:rsidRPr="006F68E1">
        <w:rPr>
          <w:spacing w:val="-6"/>
        </w:rPr>
        <w:t xml:space="preserve"> động</w:t>
      </w:r>
    </w:p>
    <w:p w:rsidR="00B36E79" w:rsidRPr="006F68E1" w:rsidRDefault="00B36E79" w:rsidP="00B36E79">
      <w:pPr>
        <w:spacing w:before="60"/>
        <w:jc w:val="both"/>
        <w:rPr>
          <w:spacing w:val="-6"/>
        </w:rPr>
      </w:pPr>
      <w:r w:rsidRPr="006F68E1">
        <w:rPr>
          <w:spacing w:val="-6"/>
        </w:rPr>
        <w:t>- Phân tích được phương pháp xác suất thống kê.</w:t>
      </w:r>
    </w:p>
    <w:p w:rsidR="00B36E79" w:rsidRPr="006F68E1" w:rsidRDefault="00B36E79" w:rsidP="00B36E79">
      <w:pPr>
        <w:spacing w:before="60"/>
        <w:jc w:val="both"/>
        <w:rPr>
          <w:spacing w:val="-6"/>
        </w:rPr>
      </w:pPr>
      <w:r w:rsidRPr="006F68E1">
        <w:rPr>
          <w:spacing w:val="-6"/>
        </w:rPr>
        <w:t>- Tham quan, khảo sát thị trường để nắm bắt yêu cầu</w:t>
      </w:r>
    </w:p>
    <w:p w:rsidR="00B36E79" w:rsidRPr="006F68E1" w:rsidRDefault="00B36E79" w:rsidP="00B36E79">
      <w:pPr>
        <w:spacing w:before="60"/>
        <w:jc w:val="both"/>
        <w:rPr>
          <w:spacing w:val="-6"/>
        </w:rPr>
      </w:pPr>
      <w:r w:rsidRPr="006F68E1">
        <w:rPr>
          <w:spacing w:val="-6"/>
        </w:rPr>
        <w:t>- Tuân thủ đúng quy định, quy phạm trong phân tích và nghiên cứu thị trường.</w:t>
      </w:r>
    </w:p>
    <w:p w:rsidR="00B36E79" w:rsidRPr="006F68E1" w:rsidRDefault="00B36E79" w:rsidP="00B36E79">
      <w:pPr>
        <w:spacing w:before="60"/>
        <w:jc w:val="both"/>
        <w:rPr>
          <w:i/>
          <w:spacing w:val="-6"/>
        </w:rPr>
      </w:pPr>
      <w:r w:rsidRPr="006F68E1">
        <w:rPr>
          <w:i/>
          <w:spacing w:val="-6"/>
        </w:rPr>
        <w:t>Nội dung:</w:t>
      </w:r>
    </w:p>
    <w:p w:rsidR="00B36E79" w:rsidRPr="006F68E1" w:rsidRDefault="00B36E79" w:rsidP="00B36E79">
      <w:pPr>
        <w:spacing w:before="60"/>
        <w:jc w:val="both"/>
        <w:rPr>
          <w:spacing w:val="-6"/>
        </w:rPr>
      </w:pPr>
      <w:r w:rsidRPr="006F68E1">
        <w:rPr>
          <w:spacing w:val="-6"/>
        </w:rPr>
        <w:t>1. Các khái niệm cơ bản về thị trường</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w:t>
      </w:r>
      <w:proofErr w:type="gramStart"/>
      <w:r w:rsidRPr="006F68E1">
        <w:rPr>
          <w:i/>
          <w:spacing w:val="-6"/>
        </w:rPr>
        <w:t>:0,5</w:t>
      </w:r>
      <w:proofErr w:type="gramEnd"/>
      <w:r w:rsidRPr="006F68E1">
        <w:rPr>
          <w:i/>
          <w:spacing w:val="-6"/>
        </w:rPr>
        <w:t xml:space="preserve"> giờ</w:t>
      </w:r>
    </w:p>
    <w:p w:rsidR="00B36E79" w:rsidRPr="006F68E1" w:rsidRDefault="00B36E79" w:rsidP="00B36E79">
      <w:pPr>
        <w:spacing w:before="60"/>
        <w:jc w:val="both"/>
        <w:rPr>
          <w:spacing w:val="-6"/>
        </w:rPr>
      </w:pPr>
      <w:r w:rsidRPr="006F68E1">
        <w:rPr>
          <w:spacing w:val="-6"/>
        </w:rPr>
        <w:t>2. Quy luật cung cầu</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w:t>
      </w:r>
      <w:proofErr w:type="gramStart"/>
      <w:r w:rsidRPr="006F68E1">
        <w:rPr>
          <w:i/>
          <w:spacing w:val="-6"/>
        </w:rPr>
        <w:t>:0,5</w:t>
      </w:r>
      <w:proofErr w:type="gramEnd"/>
      <w:r w:rsidRPr="006F68E1">
        <w:rPr>
          <w:i/>
          <w:spacing w:val="-6"/>
        </w:rPr>
        <w:t xml:space="preserve"> giờ</w:t>
      </w:r>
    </w:p>
    <w:p w:rsidR="00B36E79" w:rsidRPr="006F68E1" w:rsidRDefault="00B36E79" w:rsidP="00B36E79">
      <w:pPr>
        <w:spacing w:before="60"/>
        <w:jc w:val="both"/>
        <w:rPr>
          <w:spacing w:val="-6"/>
        </w:rPr>
      </w:pPr>
      <w:r w:rsidRPr="006F68E1">
        <w:rPr>
          <w:spacing w:val="-6"/>
        </w:rPr>
        <w:t>3. Điều tra thị trường hàng hóa</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w:t>
      </w:r>
      <w:proofErr w:type="gramStart"/>
      <w:r w:rsidRPr="006F68E1">
        <w:rPr>
          <w:i/>
          <w:spacing w:val="-6"/>
        </w:rPr>
        <w:t>:0,5</w:t>
      </w:r>
      <w:proofErr w:type="gramEnd"/>
      <w:r w:rsidRPr="006F68E1">
        <w:rPr>
          <w:i/>
          <w:spacing w:val="-6"/>
        </w:rPr>
        <w:t xml:space="preserve"> giờ</w:t>
      </w:r>
      <w:r w:rsidRPr="006F68E1">
        <w:rPr>
          <w:spacing w:val="-6"/>
        </w:rPr>
        <w:t xml:space="preserve"> </w:t>
      </w:r>
    </w:p>
    <w:p w:rsidR="00B36E79" w:rsidRPr="006F68E1" w:rsidRDefault="00B36E79" w:rsidP="00B36E79">
      <w:pPr>
        <w:spacing w:before="60"/>
        <w:jc w:val="both"/>
        <w:rPr>
          <w:spacing w:val="-6"/>
        </w:rPr>
      </w:pPr>
      <w:r w:rsidRPr="006F68E1">
        <w:rPr>
          <w:spacing w:val="-6"/>
        </w:rPr>
        <w:t>4. Điều tra thị trường lao động</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w:t>
      </w:r>
      <w:proofErr w:type="gramStart"/>
      <w:r w:rsidRPr="006F68E1">
        <w:rPr>
          <w:i/>
          <w:spacing w:val="-6"/>
        </w:rPr>
        <w:t>:0,5</w:t>
      </w:r>
      <w:proofErr w:type="gramEnd"/>
      <w:r w:rsidRPr="006F68E1">
        <w:rPr>
          <w:i/>
          <w:spacing w:val="-6"/>
        </w:rPr>
        <w:t xml:space="preserve"> giờ</w:t>
      </w:r>
      <w:r w:rsidRPr="006F68E1">
        <w:rPr>
          <w:spacing w:val="-6"/>
        </w:rPr>
        <w:t xml:space="preserve"> </w:t>
      </w:r>
    </w:p>
    <w:p w:rsidR="00B36E79" w:rsidRPr="006F68E1" w:rsidRDefault="00B36E79" w:rsidP="00B36E79">
      <w:pPr>
        <w:spacing w:before="60"/>
        <w:jc w:val="both"/>
        <w:rPr>
          <w:spacing w:val="-6"/>
        </w:rPr>
      </w:pPr>
      <w:r w:rsidRPr="006F68E1">
        <w:rPr>
          <w:spacing w:val="-6"/>
        </w:rPr>
        <w:t>5. Quảng cáo</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w:t>
      </w:r>
      <w:proofErr w:type="gramStart"/>
      <w:r w:rsidRPr="006F68E1">
        <w:rPr>
          <w:i/>
          <w:spacing w:val="-6"/>
        </w:rPr>
        <w:t>:0,5</w:t>
      </w:r>
      <w:proofErr w:type="gramEnd"/>
      <w:r w:rsidRPr="006F68E1">
        <w:rPr>
          <w:i/>
          <w:spacing w:val="-6"/>
        </w:rPr>
        <w:t xml:space="preserve"> giờ</w:t>
      </w:r>
      <w:r w:rsidRPr="006F68E1">
        <w:rPr>
          <w:spacing w:val="-6"/>
        </w:rPr>
        <w:t xml:space="preserve"> </w:t>
      </w:r>
    </w:p>
    <w:p w:rsidR="00B36E79" w:rsidRPr="006F68E1" w:rsidRDefault="00B36E79" w:rsidP="00B36E79">
      <w:pPr>
        <w:spacing w:before="60"/>
        <w:jc w:val="both"/>
        <w:rPr>
          <w:spacing w:val="-6"/>
        </w:rPr>
      </w:pPr>
      <w:r w:rsidRPr="006F68E1">
        <w:rPr>
          <w:spacing w:val="-6"/>
        </w:rPr>
        <w:lastRenderedPageBreak/>
        <w:t>6. Các tín hiệu biến động</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w:t>
      </w:r>
      <w:proofErr w:type="gramStart"/>
      <w:r w:rsidRPr="006F68E1">
        <w:rPr>
          <w:i/>
          <w:spacing w:val="-6"/>
        </w:rPr>
        <w:t>:0,5</w:t>
      </w:r>
      <w:proofErr w:type="gramEnd"/>
      <w:r w:rsidRPr="006F68E1">
        <w:rPr>
          <w:i/>
          <w:spacing w:val="-6"/>
        </w:rPr>
        <w:t xml:space="preserve"> giờ</w:t>
      </w:r>
      <w:r w:rsidRPr="006F68E1">
        <w:rPr>
          <w:spacing w:val="-6"/>
        </w:rPr>
        <w:t xml:space="preserve"> </w:t>
      </w:r>
    </w:p>
    <w:p w:rsidR="00B36E79" w:rsidRPr="006F68E1" w:rsidRDefault="00B36E79" w:rsidP="00B36E79">
      <w:pPr>
        <w:spacing w:before="60"/>
        <w:jc w:val="both"/>
        <w:rPr>
          <w:spacing w:val="-6"/>
        </w:rPr>
      </w:pPr>
      <w:r w:rsidRPr="006F68E1">
        <w:rPr>
          <w:spacing w:val="-6"/>
        </w:rPr>
        <w:t>7. Quy luật xác suất thống kê</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1 giờ</w:t>
      </w:r>
      <w:r w:rsidRPr="006F68E1">
        <w:rPr>
          <w:spacing w:val="-6"/>
        </w:rPr>
        <w:t xml:space="preserve"> </w:t>
      </w:r>
    </w:p>
    <w:p w:rsidR="00B36E79" w:rsidRPr="006F68E1" w:rsidRDefault="00B36E79" w:rsidP="00B36E79">
      <w:pPr>
        <w:spacing w:before="60"/>
        <w:jc w:val="both"/>
        <w:rPr>
          <w:i/>
          <w:spacing w:val="-6"/>
        </w:rPr>
      </w:pPr>
      <w:r w:rsidRPr="006F68E1">
        <w:rPr>
          <w:spacing w:val="-6"/>
        </w:rPr>
        <w:t>8. Tham quan, khảo sát thị trường.</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2 giờ</w:t>
      </w:r>
    </w:p>
    <w:p w:rsidR="00B36E79" w:rsidRPr="006F68E1" w:rsidRDefault="00B36E79" w:rsidP="00B36E79">
      <w:pPr>
        <w:spacing w:before="60"/>
        <w:ind w:firstLine="720"/>
        <w:jc w:val="center"/>
        <w:rPr>
          <w:spacing w:val="-6"/>
          <w:sz w:val="20"/>
          <w:szCs w:val="20"/>
        </w:rPr>
      </w:pPr>
    </w:p>
    <w:p w:rsidR="00B36E79" w:rsidRPr="006F68E1" w:rsidRDefault="00B36E79" w:rsidP="00B36E79">
      <w:pPr>
        <w:spacing w:before="60"/>
        <w:ind w:firstLine="720"/>
        <w:jc w:val="center"/>
        <w:rPr>
          <w:spacing w:val="-6"/>
        </w:rPr>
      </w:pPr>
      <w:r w:rsidRPr="006F68E1">
        <w:rPr>
          <w:spacing w:val="-6"/>
        </w:rPr>
        <w:t xml:space="preserve">Chương 4: </w:t>
      </w:r>
      <w:r w:rsidRPr="006F68E1">
        <w:rPr>
          <w:b/>
          <w:spacing w:val="-6"/>
        </w:rPr>
        <w:t xml:space="preserve"> Lập kế hoạch sản xuất và quản lý kế hoạch</w:t>
      </w:r>
    </w:p>
    <w:p w:rsidR="00B36E79" w:rsidRPr="006F68E1" w:rsidRDefault="00B36E79" w:rsidP="00B36E79">
      <w:pPr>
        <w:spacing w:before="60"/>
        <w:jc w:val="both"/>
        <w:rPr>
          <w:i/>
          <w:spacing w:val="-6"/>
        </w:rPr>
      </w:pPr>
      <w:r w:rsidRPr="006F68E1">
        <w:rPr>
          <w:i/>
          <w:spacing w:val="-6"/>
        </w:rPr>
        <w:t>Mục tiêu:</w:t>
      </w:r>
    </w:p>
    <w:p w:rsidR="00B36E79" w:rsidRPr="006F68E1" w:rsidRDefault="00B36E79" w:rsidP="00B36E79">
      <w:pPr>
        <w:spacing w:before="60"/>
        <w:rPr>
          <w:spacing w:val="-6"/>
        </w:rPr>
      </w:pPr>
      <w:r w:rsidRPr="006F68E1">
        <w:rPr>
          <w:spacing w:val="-6"/>
        </w:rPr>
        <w:t xml:space="preserve">- Phân tích được ý nghĩa của kế hoạch sản xuất, các dạng kế hoạch sản xuất, công tác quản lý doanh nghiệp </w:t>
      </w:r>
    </w:p>
    <w:p w:rsidR="00B36E79" w:rsidRPr="006F68E1" w:rsidRDefault="00B36E79" w:rsidP="00B36E79">
      <w:pPr>
        <w:spacing w:before="60"/>
        <w:rPr>
          <w:spacing w:val="-6"/>
        </w:rPr>
      </w:pPr>
      <w:r w:rsidRPr="006F68E1">
        <w:rPr>
          <w:spacing w:val="-6"/>
        </w:rPr>
        <w:t>- Hoạch định kế hoạch mang tính chiến lược, tính khả thi, tính kinh tế</w:t>
      </w:r>
    </w:p>
    <w:p w:rsidR="00B36E79" w:rsidRPr="006F68E1" w:rsidRDefault="00B36E79" w:rsidP="00B36E79">
      <w:pPr>
        <w:spacing w:before="60"/>
        <w:jc w:val="both"/>
        <w:rPr>
          <w:spacing w:val="-6"/>
        </w:rPr>
      </w:pPr>
      <w:r w:rsidRPr="006F68E1">
        <w:rPr>
          <w:spacing w:val="-6"/>
        </w:rPr>
        <w:t>- Tuân thủ đúng quy định, quy phạm trong công tác lập kế hoạch sản xuất.</w:t>
      </w:r>
    </w:p>
    <w:p w:rsidR="00B36E79" w:rsidRPr="006F68E1" w:rsidRDefault="00B36E79" w:rsidP="00B36E79">
      <w:pPr>
        <w:spacing w:before="60"/>
        <w:jc w:val="both"/>
        <w:rPr>
          <w:i/>
          <w:spacing w:val="-6"/>
        </w:rPr>
      </w:pPr>
      <w:r w:rsidRPr="006F68E1">
        <w:rPr>
          <w:i/>
          <w:spacing w:val="-6"/>
        </w:rPr>
        <w:t>Nội dung:</w:t>
      </w:r>
    </w:p>
    <w:p w:rsidR="00B36E79" w:rsidRPr="006F68E1" w:rsidRDefault="00B36E79" w:rsidP="00B36E79">
      <w:pPr>
        <w:spacing w:before="60"/>
        <w:jc w:val="both"/>
        <w:rPr>
          <w:spacing w:val="-6"/>
        </w:rPr>
      </w:pPr>
      <w:r w:rsidRPr="006F68E1">
        <w:rPr>
          <w:spacing w:val="-6"/>
        </w:rPr>
        <w:t>1. Ý nghĩa của kế hoạch sản xuất</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w:t>
      </w:r>
      <w:proofErr w:type="gramStart"/>
      <w:r w:rsidRPr="006F68E1">
        <w:rPr>
          <w:i/>
          <w:spacing w:val="-6"/>
        </w:rPr>
        <w:t>:0,5</w:t>
      </w:r>
      <w:proofErr w:type="gramEnd"/>
      <w:r w:rsidRPr="006F68E1">
        <w:rPr>
          <w:i/>
          <w:spacing w:val="-6"/>
        </w:rPr>
        <w:t xml:space="preserve"> giờ</w:t>
      </w:r>
    </w:p>
    <w:p w:rsidR="00B36E79" w:rsidRPr="006F68E1" w:rsidRDefault="00B36E79" w:rsidP="00B36E79">
      <w:pPr>
        <w:spacing w:before="60"/>
        <w:jc w:val="both"/>
        <w:rPr>
          <w:spacing w:val="-6"/>
        </w:rPr>
      </w:pPr>
      <w:r w:rsidRPr="006F68E1">
        <w:rPr>
          <w:spacing w:val="-6"/>
        </w:rPr>
        <w:t>2. Các dạng kế hoạch của xí nghiệp sản xuất</w:t>
      </w:r>
      <w:r w:rsidRPr="006F68E1">
        <w:rPr>
          <w:spacing w:val="-6"/>
        </w:rPr>
        <w:tab/>
      </w:r>
      <w:r w:rsidRPr="006F68E1">
        <w:rPr>
          <w:spacing w:val="-6"/>
        </w:rPr>
        <w:tab/>
      </w:r>
      <w:r w:rsidRPr="006F68E1">
        <w:rPr>
          <w:spacing w:val="-6"/>
        </w:rPr>
        <w:tab/>
      </w:r>
      <w:r w:rsidRPr="006F68E1">
        <w:rPr>
          <w:spacing w:val="-6"/>
        </w:rPr>
        <w:tab/>
      </w:r>
      <w:r w:rsidRPr="006F68E1">
        <w:rPr>
          <w:i/>
          <w:spacing w:val="-6"/>
        </w:rPr>
        <w:t>Thời gian</w:t>
      </w:r>
      <w:proofErr w:type="gramStart"/>
      <w:r w:rsidRPr="006F68E1">
        <w:rPr>
          <w:i/>
          <w:spacing w:val="-6"/>
        </w:rPr>
        <w:t>:0,5</w:t>
      </w:r>
      <w:proofErr w:type="gramEnd"/>
      <w:r w:rsidRPr="006F68E1">
        <w:rPr>
          <w:i/>
          <w:spacing w:val="-6"/>
        </w:rPr>
        <w:t xml:space="preserve"> giờ</w:t>
      </w:r>
    </w:p>
    <w:p w:rsidR="00B36E79" w:rsidRPr="006F68E1" w:rsidRDefault="00B36E79" w:rsidP="00B36E79">
      <w:pPr>
        <w:spacing w:before="60"/>
        <w:jc w:val="both"/>
        <w:rPr>
          <w:spacing w:val="-6"/>
        </w:rPr>
      </w:pPr>
      <w:r w:rsidRPr="006F68E1">
        <w:rPr>
          <w:spacing w:val="-6"/>
        </w:rPr>
        <w:t>3. Công tác quản lý kế hoạch</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w:t>
      </w:r>
      <w:proofErr w:type="gramStart"/>
      <w:r w:rsidRPr="006F68E1">
        <w:rPr>
          <w:i/>
          <w:spacing w:val="-6"/>
        </w:rPr>
        <w:t>:0,5</w:t>
      </w:r>
      <w:proofErr w:type="gramEnd"/>
      <w:r w:rsidRPr="006F68E1">
        <w:rPr>
          <w:i/>
          <w:spacing w:val="-6"/>
        </w:rPr>
        <w:t xml:space="preserve"> giờ</w:t>
      </w:r>
    </w:p>
    <w:p w:rsidR="00B36E79" w:rsidRPr="006F68E1" w:rsidRDefault="00B36E79" w:rsidP="00B36E79">
      <w:pPr>
        <w:spacing w:before="60"/>
        <w:jc w:val="both"/>
        <w:rPr>
          <w:spacing w:val="-6"/>
        </w:rPr>
      </w:pPr>
      <w:r w:rsidRPr="006F68E1">
        <w:rPr>
          <w:spacing w:val="-6"/>
        </w:rPr>
        <w:t>4. Quy trình quy phạm kỹ thuật</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w:t>
      </w:r>
      <w:proofErr w:type="gramStart"/>
      <w:r w:rsidRPr="006F68E1">
        <w:rPr>
          <w:i/>
          <w:spacing w:val="-6"/>
        </w:rPr>
        <w:t>:0,5</w:t>
      </w:r>
      <w:proofErr w:type="gramEnd"/>
      <w:r w:rsidRPr="006F68E1">
        <w:rPr>
          <w:i/>
          <w:spacing w:val="-6"/>
        </w:rPr>
        <w:t xml:space="preserve"> giờ</w:t>
      </w:r>
    </w:p>
    <w:p w:rsidR="00B36E79" w:rsidRPr="006F68E1" w:rsidRDefault="00B36E79" w:rsidP="00B36E79">
      <w:pPr>
        <w:spacing w:before="60"/>
        <w:jc w:val="both"/>
        <w:rPr>
          <w:spacing w:val="-6"/>
        </w:rPr>
      </w:pPr>
      <w:r w:rsidRPr="006F68E1">
        <w:rPr>
          <w:spacing w:val="-6"/>
        </w:rPr>
        <w:t>5. Máy móc thiết bị trong sản xuất</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1 giờ</w:t>
      </w:r>
    </w:p>
    <w:p w:rsidR="00B36E79" w:rsidRPr="006F68E1" w:rsidRDefault="00B36E79" w:rsidP="00B36E79">
      <w:pPr>
        <w:spacing w:before="60"/>
        <w:jc w:val="both"/>
        <w:rPr>
          <w:i/>
          <w:spacing w:val="-6"/>
        </w:rPr>
      </w:pPr>
      <w:r w:rsidRPr="006F68E1">
        <w:rPr>
          <w:spacing w:val="-6"/>
        </w:rPr>
        <w:t xml:space="preserve">6. Trách nhiệm của người </w:t>
      </w:r>
      <w:proofErr w:type="gramStart"/>
      <w:r w:rsidRPr="006F68E1">
        <w:rPr>
          <w:spacing w:val="-6"/>
        </w:rPr>
        <w:t>lao</w:t>
      </w:r>
      <w:proofErr w:type="gramEnd"/>
      <w:r w:rsidRPr="006F68E1">
        <w:rPr>
          <w:spacing w:val="-6"/>
        </w:rPr>
        <w:t xml:space="preserve"> động đối với việc thực hiện các quy trình quy phạm và chăm sóc bảo dưỡng máy móc, thiết bị.</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1 giờ</w:t>
      </w:r>
    </w:p>
    <w:p w:rsidR="00B36E79" w:rsidRPr="006F68E1" w:rsidRDefault="00B36E79" w:rsidP="00B36E79">
      <w:pPr>
        <w:spacing w:before="60"/>
        <w:jc w:val="both"/>
        <w:rPr>
          <w:spacing w:val="-6"/>
          <w:sz w:val="20"/>
          <w:szCs w:val="20"/>
        </w:rPr>
      </w:pPr>
    </w:p>
    <w:p w:rsidR="00B36E79" w:rsidRPr="006F68E1" w:rsidRDefault="00B36E79" w:rsidP="00B36E79">
      <w:pPr>
        <w:spacing w:before="60"/>
        <w:jc w:val="both"/>
        <w:rPr>
          <w:b/>
          <w:spacing w:val="-6"/>
        </w:rPr>
      </w:pPr>
      <w:r w:rsidRPr="006F68E1">
        <w:rPr>
          <w:spacing w:val="-6"/>
        </w:rPr>
        <w:t>Chương 5:</w:t>
      </w:r>
      <w:r w:rsidRPr="006F68E1">
        <w:rPr>
          <w:b/>
          <w:spacing w:val="-6"/>
        </w:rPr>
        <w:t xml:space="preserve">  Cách thức đánh giá và phương pháp quản lý chất lượng sản phẩm</w:t>
      </w:r>
    </w:p>
    <w:p w:rsidR="00B36E79" w:rsidRPr="006F68E1" w:rsidRDefault="00B36E79" w:rsidP="00B36E79">
      <w:pPr>
        <w:spacing w:before="60"/>
        <w:jc w:val="both"/>
        <w:rPr>
          <w:i/>
          <w:spacing w:val="-6"/>
        </w:rPr>
      </w:pPr>
      <w:r w:rsidRPr="006F68E1">
        <w:rPr>
          <w:i/>
          <w:spacing w:val="-6"/>
        </w:rPr>
        <w:t>Mục tiêu:</w:t>
      </w:r>
    </w:p>
    <w:p w:rsidR="00B36E79" w:rsidRPr="006F68E1" w:rsidRDefault="00B36E79" w:rsidP="00B36E79">
      <w:pPr>
        <w:spacing w:before="60"/>
        <w:jc w:val="both"/>
        <w:rPr>
          <w:spacing w:val="-6"/>
        </w:rPr>
      </w:pPr>
      <w:r w:rsidRPr="006F68E1">
        <w:rPr>
          <w:spacing w:val="-6"/>
        </w:rPr>
        <w:t xml:space="preserve">- Trình bày được đầy đủ các loại thời gian </w:t>
      </w:r>
      <w:proofErr w:type="gramStart"/>
      <w:r w:rsidRPr="006F68E1">
        <w:rPr>
          <w:spacing w:val="-6"/>
        </w:rPr>
        <w:t>lao</w:t>
      </w:r>
      <w:proofErr w:type="gramEnd"/>
      <w:r w:rsidRPr="006F68E1">
        <w:rPr>
          <w:spacing w:val="-6"/>
        </w:rPr>
        <w:t xml:space="preserve"> động, các biện pháp chống lãng phí thời gian lao động</w:t>
      </w:r>
    </w:p>
    <w:p w:rsidR="00B36E79" w:rsidRPr="006F68E1" w:rsidRDefault="00B36E79" w:rsidP="00B36E79">
      <w:pPr>
        <w:spacing w:before="60"/>
        <w:jc w:val="both"/>
        <w:rPr>
          <w:spacing w:val="-6"/>
        </w:rPr>
      </w:pPr>
      <w:r w:rsidRPr="006F68E1">
        <w:rPr>
          <w:spacing w:val="-6"/>
        </w:rPr>
        <w:t xml:space="preserve">- Phân tích được phương pháp tính định mức </w:t>
      </w:r>
      <w:proofErr w:type="gramStart"/>
      <w:r w:rsidRPr="006F68E1">
        <w:rPr>
          <w:spacing w:val="-6"/>
        </w:rPr>
        <w:t>lao</w:t>
      </w:r>
      <w:proofErr w:type="gramEnd"/>
      <w:r w:rsidRPr="006F68E1">
        <w:rPr>
          <w:spacing w:val="-6"/>
        </w:rPr>
        <w:t xml:space="preserve"> động và tính công lao động để áp dụng vào sản xuất nhằm nâng cao chất lượng sản phẩm, giảm giá thành</w:t>
      </w:r>
    </w:p>
    <w:p w:rsidR="00B36E79" w:rsidRPr="006F68E1" w:rsidRDefault="00B36E79" w:rsidP="00B36E79">
      <w:pPr>
        <w:spacing w:before="60"/>
        <w:jc w:val="both"/>
        <w:rPr>
          <w:spacing w:val="-6"/>
        </w:rPr>
      </w:pPr>
      <w:r w:rsidRPr="006F68E1">
        <w:rPr>
          <w:spacing w:val="-6"/>
        </w:rPr>
        <w:t>- Tuân thủ đúng quy định, quy phạm trong công tác quản lý chất lượng sản phẩm.</w:t>
      </w:r>
    </w:p>
    <w:p w:rsidR="00B36E79" w:rsidRPr="006F68E1" w:rsidRDefault="00B36E79" w:rsidP="00B36E79">
      <w:pPr>
        <w:spacing w:before="60"/>
        <w:jc w:val="both"/>
        <w:rPr>
          <w:i/>
          <w:spacing w:val="-6"/>
        </w:rPr>
      </w:pPr>
      <w:r w:rsidRPr="006F68E1">
        <w:rPr>
          <w:i/>
          <w:spacing w:val="-6"/>
        </w:rPr>
        <w:t>Nội dung:</w:t>
      </w:r>
    </w:p>
    <w:p w:rsidR="00B36E79" w:rsidRPr="006F68E1" w:rsidRDefault="00B36E79" w:rsidP="00B36E79">
      <w:pPr>
        <w:spacing w:before="60"/>
        <w:jc w:val="both"/>
        <w:rPr>
          <w:spacing w:val="-6"/>
        </w:rPr>
      </w:pPr>
      <w:r w:rsidRPr="006F68E1">
        <w:rPr>
          <w:spacing w:val="-6"/>
        </w:rPr>
        <w:t xml:space="preserve">1. Thời gian </w:t>
      </w:r>
      <w:proofErr w:type="gramStart"/>
      <w:r w:rsidRPr="006F68E1">
        <w:rPr>
          <w:spacing w:val="-6"/>
        </w:rPr>
        <w:t>lao</w:t>
      </w:r>
      <w:proofErr w:type="gramEnd"/>
      <w:r w:rsidRPr="006F68E1">
        <w:rPr>
          <w:spacing w:val="-6"/>
        </w:rPr>
        <w:t xml:space="preserve"> động </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1 giờ</w:t>
      </w:r>
    </w:p>
    <w:p w:rsidR="00B36E79" w:rsidRPr="006F68E1" w:rsidRDefault="00B36E79" w:rsidP="00B36E79">
      <w:pPr>
        <w:spacing w:before="60"/>
        <w:ind w:left="720" w:hanging="720"/>
        <w:jc w:val="both"/>
        <w:rPr>
          <w:i/>
          <w:spacing w:val="-6"/>
        </w:rPr>
      </w:pPr>
      <w:r w:rsidRPr="006F68E1">
        <w:rPr>
          <w:spacing w:val="-6"/>
        </w:rPr>
        <w:t xml:space="preserve">2. Công tác định mức </w:t>
      </w:r>
      <w:proofErr w:type="gramStart"/>
      <w:r w:rsidRPr="006F68E1">
        <w:rPr>
          <w:spacing w:val="-6"/>
        </w:rPr>
        <w:t>lao</w:t>
      </w:r>
      <w:proofErr w:type="gramEnd"/>
      <w:r w:rsidRPr="006F68E1">
        <w:rPr>
          <w:spacing w:val="-6"/>
        </w:rPr>
        <w:t xml:space="preserve"> động</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2 giờ</w:t>
      </w:r>
    </w:p>
    <w:p w:rsidR="00B36E79" w:rsidRPr="006F68E1" w:rsidRDefault="00B36E79" w:rsidP="00B36E79">
      <w:pPr>
        <w:spacing w:before="60"/>
        <w:ind w:left="720" w:hanging="720"/>
        <w:jc w:val="both"/>
        <w:rPr>
          <w:b/>
          <w:spacing w:val="-6"/>
        </w:rPr>
      </w:pPr>
      <w:r w:rsidRPr="006F68E1">
        <w:rPr>
          <w:spacing w:val="-6"/>
        </w:rPr>
        <w:t xml:space="preserve">3. Tổ chức thù </w:t>
      </w:r>
      <w:proofErr w:type="gramStart"/>
      <w:r w:rsidRPr="006F68E1">
        <w:rPr>
          <w:spacing w:val="-6"/>
        </w:rPr>
        <w:t>lao</w:t>
      </w:r>
      <w:proofErr w:type="gramEnd"/>
      <w:r w:rsidRPr="006F68E1">
        <w:rPr>
          <w:spacing w:val="-6"/>
        </w:rPr>
        <w:t xml:space="preserve"> lao động.</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1 giờ</w:t>
      </w:r>
      <w:r w:rsidRPr="006F68E1">
        <w:rPr>
          <w:b/>
          <w:spacing w:val="-6"/>
        </w:rPr>
        <w:t xml:space="preserve"> </w:t>
      </w:r>
    </w:p>
    <w:p w:rsidR="00B36E79" w:rsidRPr="006F68E1" w:rsidRDefault="00B36E79" w:rsidP="00B36E79">
      <w:pPr>
        <w:spacing w:before="60"/>
        <w:ind w:left="720"/>
        <w:jc w:val="center"/>
        <w:rPr>
          <w:spacing w:val="-6"/>
          <w:sz w:val="20"/>
          <w:szCs w:val="20"/>
        </w:rPr>
      </w:pPr>
    </w:p>
    <w:p w:rsidR="00B36E79" w:rsidRPr="006F68E1" w:rsidRDefault="00B36E79" w:rsidP="00B36E79">
      <w:pPr>
        <w:spacing w:before="60"/>
        <w:ind w:left="720"/>
        <w:jc w:val="center"/>
        <w:rPr>
          <w:b/>
          <w:spacing w:val="-6"/>
        </w:rPr>
      </w:pPr>
      <w:r w:rsidRPr="006F68E1">
        <w:rPr>
          <w:spacing w:val="-6"/>
        </w:rPr>
        <w:t xml:space="preserve">Chương 6: </w:t>
      </w:r>
      <w:r w:rsidRPr="006F68E1">
        <w:rPr>
          <w:b/>
          <w:spacing w:val="-6"/>
        </w:rPr>
        <w:t xml:space="preserve"> Mở rộng và phát triển doanh nghiệp</w:t>
      </w:r>
    </w:p>
    <w:p w:rsidR="00B36E79" w:rsidRPr="006F68E1" w:rsidRDefault="00B36E79" w:rsidP="00B36E79">
      <w:pPr>
        <w:spacing w:before="60"/>
        <w:jc w:val="both"/>
        <w:rPr>
          <w:i/>
          <w:spacing w:val="-6"/>
        </w:rPr>
      </w:pPr>
      <w:r w:rsidRPr="006F68E1">
        <w:rPr>
          <w:i/>
          <w:spacing w:val="-6"/>
        </w:rPr>
        <w:t>Mục tiêu:</w:t>
      </w:r>
    </w:p>
    <w:p w:rsidR="00B36E79" w:rsidRPr="006F68E1" w:rsidRDefault="00B36E79" w:rsidP="00B36E79">
      <w:pPr>
        <w:spacing w:before="60"/>
        <w:jc w:val="both"/>
        <w:rPr>
          <w:spacing w:val="-6"/>
        </w:rPr>
      </w:pPr>
      <w:r w:rsidRPr="006F68E1">
        <w:rPr>
          <w:spacing w:val="-6"/>
        </w:rPr>
        <w:t>- Đánh giá đầy đủ và chính xác các hoạt động của doanh nghiệp</w:t>
      </w:r>
    </w:p>
    <w:p w:rsidR="00B36E79" w:rsidRPr="006F68E1" w:rsidRDefault="00B36E79" w:rsidP="00B36E79">
      <w:pPr>
        <w:spacing w:before="60"/>
        <w:jc w:val="both"/>
        <w:rPr>
          <w:spacing w:val="-6"/>
        </w:rPr>
      </w:pPr>
      <w:r w:rsidRPr="006F68E1">
        <w:rPr>
          <w:spacing w:val="-6"/>
        </w:rPr>
        <w:t>- Khảo sát, tham quan các mô hình doanh nghiệp điển hình</w:t>
      </w:r>
    </w:p>
    <w:p w:rsidR="00B36E79" w:rsidRPr="006F68E1" w:rsidRDefault="00B36E79" w:rsidP="00B36E79">
      <w:pPr>
        <w:spacing w:before="60"/>
        <w:jc w:val="both"/>
        <w:rPr>
          <w:spacing w:val="-6"/>
        </w:rPr>
      </w:pPr>
      <w:r w:rsidRPr="006F68E1">
        <w:rPr>
          <w:spacing w:val="-6"/>
        </w:rPr>
        <w:lastRenderedPageBreak/>
        <w:t>- Nắm bắt thị trường: Vật liệu, vật tư, cung cầu, nhân lực liên quan, địa bàn để có chiến lược mở rộng doanh nghiệp</w:t>
      </w:r>
    </w:p>
    <w:p w:rsidR="00B36E79" w:rsidRPr="006F68E1" w:rsidRDefault="00B36E79" w:rsidP="00B36E79">
      <w:pPr>
        <w:spacing w:before="60"/>
        <w:jc w:val="both"/>
        <w:rPr>
          <w:spacing w:val="-6"/>
        </w:rPr>
      </w:pPr>
      <w:r w:rsidRPr="006F68E1">
        <w:rPr>
          <w:spacing w:val="-6"/>
        </w:rPr>
        <w:t>- Tuân thủ đúng quy định, quy phạm trong luật doanh nghiệp.</w:t>
      </w:r>
    </w:p>
    <w:p w:rsidR="00B36E79" w:rsidRPr="006F68E1" w:rsidRDefault="00B36E79" w:rsidP="00B36E79">
      <w:pPr>
        <w:spacing w:before="60"/>
        <w:jc w:val="both"/>
        <w:rPr>
          <w:i/>
          <w:spacing w:val="-6"/>
        </w:rPr>
      </w:pPr>
      <w:r w:rsidRPr="006F68E1">
        <w:rPr>
          <w:i/>
          <w:spacing w:val="-6"/>
        </w:rPr>
        <w:t>Nội dung:</w:t>
      </w:r>
    </w:p>
    <w:p w:rsidR="00B36E79" w:rsidRPr="006F68E1" w:rsidRDefault="00B36E79" w:rsidP="00B36E79">
      <w:pPr>
        <w:spacing w:before="60"/>
        <w:jc w:val="both"/>
        <w:rPr>
          <w:spacing w:val="-6"/>
        </w:rPr>
      </w:pPr>
      <w:r w:rsidRPr="006F68E1">
        <w:rPr>
          <w:spacing w:val="-6"/>
        </w:rPr>
        <w:t>1. Ý nghĩa của việc mở rộng và phát triển doanh nghiệp</w:t>
      </w:r>
      <w:r w:rsidRPr="006F68E1">
        <w:rPr>
          <w:spacing w:val="-6"/>
        </w:rPr>
        <w:tab/>
      </w:r>
      <w:r w:rsidRPr="006F68E1">
        <w:rPr>
          <w:spacing w:val="-6"/>
        </w:rPr>
        <w:tab/>
      </w:r>
      <w:r w:rsidRPr="006F68E1">
        <w:rPr>
          <w:i/>
          <w:spacing w:val="-6"/>
        </w:rPr>
        <w:t>Thời gian: 1 giờ</w:t>
      </w:r>
    </w:p>
    <w:p w:rsidR="00B36E79" w:rsidRPr="006F68E1" w:rsidRDefault="00B36E79" w:rsidP="00B36E79">
      <w:pPr>
        <w:spacing w:before="60"/>
        <w:jc w:val="both"/>
        <w:rPr>
          <w:spacing w:val="-6"/>
        </w:rPr>
      </w:pPr>
      <w:r w:rsidRPr="006F68E1">
        <w:rPr>
          <w:spacing w:val="-6"/>
        </w:rPr>
        <w:t>2. Tình hình hoạt động doanh nghiệp</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1 giờ</w:t>
      </w:r>
    </w:p>
    <w:p w:rsidR="00B36E79" w:rsidRPr="006F68E1" w:rsidRDefault="00B36E79" w:rsidP="00B36E79">
      <w:pPr>
        <w:spacing w:before="60"/>
        <w:jc w:val="both"/>
        <w:rPr>
          <w:spacing w:val="-6"/>
        </w:rPr>
      </w:pPr>
      <w:r w:rsidRPr="006F68E1">
        <w:rPr>
          <w:spacing w:val="-6"/>
        </w:rPr>
        <w:t>3. Tổ chức hội thảo, lập kế hoạch</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1 giờ</w:t>
      </w:r>
    </w:p>
    <w:p w:rsidR="00B36E79" w:rsidRPr="006F68E1" w:rsidRDefault="00B36E79" w:rsidP="00B36E79">
      <w:pPr>
        <w:spacing w:before="60"/>
        <w:jc w:val="both"/>
        <w:rPr>
          <w:spacing w:val="-6"/>
        </w:rPr>
      </w:pPr>
      <w:r w:rsidRPr="006F68E1">
        <w:rPr>
          <w:spacing w:val="-6"/>
        </w:rPr>
        <w:t>4. Thu thập, xử lý thông tin và xin ý kiến</w:t>
      </w:r>
      <w:r w:rsidRPr="006F68E1">
        <w:rPr>
          <w:spacing w:val="-6"/>
        </w:rPr>
        <w:tab/>
      </w:r>
      <w:r w:rsidRPr="006F68E1">
        <w:rPr>
          <w:spacing w:val="-6"/>
        </w:rPr>
        <w:tab/>
      </w:r>
      <w:r w:rsidRPr="006F68E1">
        <w:rPr>
          <w:spacing w:val="-6"/>
        </w:rPr>
        <w:tab/>
      </w:r>
      <w:r w:rsidRPr="006F68E1">
        <w:rPr>
          <w:spacing w:val="-6"/>
        </w:rPr>
        <w:tab/>
      </w:r>
      <w:r w:rsidRPr="006F68E1">
        <w:rPr>
          <w:i/>
          <w:spacing w:val="-6"/>
        </w:rPr>
        <w:t>Thời gian: 1 giờ</w:t>
      </w:r>
    </w:p>
    <w:p w:rsidR="00B36E79" w:rsidRPr="006F68E1" w:rsidRDefault="00B36E79" w:rsidP="00B36E79">
      <w:pPr>
        <w:spacing w:before="60"/>
        <w:jc w:val="both"/>
        <w:rPr>
          <w:i/>
          <w:spacing w:val="-6"/>
        </w:rPr>
      </w:pPr>
      <w:r w:rsidRPr="006F68E1">
        <w:rPr>
          <w:spacing w:val="-6"/>
        </w:rPr>
        <w:t>5. Chuẩn bị và triển khai.</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i/>
          <w:spacing w:val="-6"/>
        </w:rPr>
        <w:t>Thời gian: 2 giờ</w:t>
      </w:r>
    </w:p>
    <w:p w:rsidR="00B36E79" w:rsidRPr="006F68E1" w:rsidRDefault="00B36E79" w:rsidP="00B36E79">
      <w:pPr>
        <w:spacing w:before="60"/>
        <w:jc w:val="both"/>
        <w:rPr>
          <w:bCs/>
          <w:spacing w:val="-6"/>
        </w:rPr>
      </w:pPr>
      <w:r w:rsidRPr="006F68E1">
        <w:rPr>
          <w:b/>
          <w:bCs/>
          <w:spacing w:val="-6"/>
        </w:rPr>
        <w:t>IV. ĐIỀU KIỆN THỰC HIỆN CHƯƠNG TRÌNH:</w:t>
      </w:r>
    </w:p>
    <w:p w:rsidR="00B36E79" w:rsidRPr="006F68E1" w:rsidRDefault="00B36E79" w:rsidP="00B36E79">
      <w:pPr>
        <w:spacing w:before="60"/>
        <w:rPr>
          <w:spacing w:val="-6"/>
        </w:rPr>
      </w:pPr>
      <w:r w:rsidRPr="006F68E1">
        <w:rPr>
          <w:spacing w:val="-6"/>
        </w:rPr>
        <w:t xml:space="preserve">- Vật liệu: </w:t>
      </w:r>
    </w:p>
    <w:p w:rsidR="00B36E79" w:rsidRPr="006F68E1" w:rsidRDefault="00B36E79" w:rsidP="00B36E79">
      <w:pPr>
        <w:spacing w:before="60"/>
        <w:ind w:firstLine="720"/>
        <w:rPr>
          <w:spacing w:val="-6"/>
        </w:rPr>
      </w:pPr>
      <w:r w:rsidRPr="006F68E1">
        <w:rPr>
          <w:spacing w:val="-6"/>
        </w:rPr>
        <w:t>+ Giấy vẽ A0 bút và thước vẽ</w:t>
      </w:r>
    </w:p>
    <w:p w:rsidR="00B36E79" w:rsidRPr="006F68E1" w:rsidRDefault="00B36E79" w:rsidP="00B36E79">
      <w:pPr>
        <w:spacing w:before="60"/>
        <w:ind w:firstLine="720"/>
        <w:rPr>
          <w:spacing w:val="-6"/>
        </w:rPr>
      </w:pPr>
      <w:r w:rsidRPr="006F68E1">
        <w:rPr>
          <w:spacing w:val="-6"/>
        </w:rPr>
        <w:t xml:space="preserve">+ Sổ ghi chép </w:t>
      </w:r>
    </w:p>
    <w:p w:rsidR="00B36E79" w:rsidRPr="006F68E1" w:rsidRDefault="00B36E79" w:rsidP="00B36E79">
      <w:pPr>
        <w:spacing w:before="60"/>
        <w:rPr>
          <w:spacing w:val="-6"/>
        </w:rPr>
      </w:pPr>
      <w:r w:rsidRPr="006F68E1">
        <w:rPr>
          <w:spacing w:val="-6"/>
        </w:rPr>
        <w:t xml:space="preserve">- Dụng cụ và trang thiết bị: </w:t>
      </w:r>
    </w:p>
    <w:p w:rsidR="00B36E79" w:rsidRPr="006F68E1" w:rsidRDefault="00B36E79" w:rsidP="00B36E79">
      <w:pPr>
        <w:spacing w:before="60"/>
        <w:ind w:firstLine="720"/>
        <w:rPr>
          <w:spacing w:val="-6"/>
        </w:rPr>
      </w:pPr>
      <w:r w:rsidRPr="006F68E1">
        <w:rPr>
          <w:spacing w:val="-6"/>
        </w:rPr>
        <w:t xml:space="preserve">+ Máy chiếu, máy </w:t>
      </w:r>
      <w:proofErr w:type="gramStart"/>
      <w:r w:rsidRPr="006F68E1">
        <w:rPr>
          <w:spacing w:val="-6"/>
        </w:rPr>
        <w:t>vi</w:t>
      </w:r>
      <w:proofErr w:type="gramEnd"/>
      <w:r w:rsidRPr="006F68E1">
        <w:rPr>
          <w:spacing w:val="-6"/>
        </w:rPr>
        <w:t xml:space="preserve"> tính </w:t>
      </w:r>
    </w:p>
    <w:p w:rsidR="00B36E79" w:rsidRPr="006F68E1" w:rsidRDefault="00B36E79" w:rsidP="00B36E79">
      <w:pPr>
        <w:spacing w:before="60"/>
        <w:rPr>
          <w:spacing w:val="-6"/>
        </w:rPr>
      </w:pPr>
      <w:r w:rsidRPr="006F68E1">
        <w:rPr>
          <w:spacing w:val="-6"/>
        </w:rPr>
        <w:t xml:space="preserve">- Học liệu: </w:t>
      </w:r>
    </w:p>
    <w:p w:rsidR="00B36E79" w:rsidRPr="006F68E1" w:rsidRDefault="00B36E79" w:rsidP="00B36E79">
      <w:pPr>
        <w:spacing w:before="60"/>
        <w:ind w:firstLine="720"/>
        <w:rPr>
          <w:spacing w:val="-6"/>
        </w:rPr>
      </w:pPr>
      <w:r w:rsidRPr="006F68E1">
        <w:rPr>
          <w:spacing w:val="-6"/>
        </w:rPr>
        <w:t>+ Tài liệu hướng dẫn môn học</w:t>
      </w:r>
    </w:p>
    <w:p w:rsidR="00B36E79" w:rsidRPr="006F68E1" w:rsidRDefault="00B36E79" w:rsidP="00B36E79">
      <w:pPr>
        <w:spacing w:before="60"/>
        <w:ind w:firstLine="720"/>
        <w:rPr>
          <w:spacing w:val="-6"/>
        </w:rPr>
      </w:pPr>
      <w:r w:rsidRPr="006F68E1">
        <w:rPr>
          <w:spacing w:val="-6"/>
        </w:rPr>
        <w:t>+ Giáo trình tổ chức và quản lý sản xuất, quản lý kinh tế</w:t>
      </w:r>
    </w:p>
    <w:p w:rsidR="00B36E79" w:rsidRPr="006F68E1" w:rsidRDefault="00B36E79" w:rsidP="00B36E79">
      <w:pPr>
        <w:spacing w:before="60"/>
        <w:ind w:firstLine="720"/>
        <w:rPr>
          <w:spacing w:val="-6"/>
        </w:rPr>
      </w:pPr>
      <w:r w:rsidRPr="006F68E1">
        <w:rPr>
          <w:spacing w:val="-6"/>
        </w:rPr>
        <w:t xml:space="preserve">+ Tài liệu phát </w:t>
      </w:r>
      <w:proofErr w:type="gramStart"/>
      <w:r w:rsidRPr="006F68E1">
        <w:rPr>
          <w:spacing w:val="-6"/>
        </w:rPr>
        <w:t>tay</w:t>
      </w:r>
      <w:proofErr w:type="gramEnd"/>
    </w:p>
    <w:p w:rsidR="00B36E79" w:rsidRPr="006F68E1" w:rsidRDefault="00B36E79" w:rsidP="00B36E79">
      <w:pPr>
        <w:spacing w:before="60"/>
        <w:ind w:firstLine="720"/>
        <w:rPr>
          <w:spacing w:val="-6"/>
        </w:rPr>
      </w:pPr>
      <w:r w:rsidRPr="006F68E1">
        <w:rPr>
          <w:spacing w:val="-6"/>
        </w:rPr>
        <w:t xml:space="preserve">+ Bảng thống kê, </w:t>
      </w:r>
      <w:proofErr w:type="gramStart"/>
      <w:r w:rsidRPr="006F68E1">
        <w:rPr>
          <w:spacing w:val="-6"/>
        </w:rPr>
        <w:t>theo</w:t>
      </w:r>
      <w:proofErr w:type="gramEnd"/>
      <w:r w:rsidRPr="006F68E1">
        <w:rPr>
          <w:spacing w:val="-6"/>
        </w:rPr>
        <w:t xml:space="preserve"> dõi về đánh giá và quản lý chất lượng sản phẩm</w:t>
      </w:r>
    </w:p>
    <w:p w:rsidR="00B36E79" w:rsidRPr="006F68E1" w:rsidRDefault="00B36E79" w:rsidP="00B36E79">
      <w:pPr>
        <w:spacing w:before="60"/>
        <w:ind w:firstLine="720"/>
        <w:rPr>
          <w:spacing w:val="-6"/>
        </w:rPr>
      </w:pPr>
      <w:r w:rsidRPr="006F68E1">
        <w:rPr>
          <w:spacing w:val="-6"/>
        </w:rPr>
        <w:t>+ Tranh treo tường</w:t>
      </w:r>
    </w:p>
    <w:p w:rsidR="00B36E79" w:rsidRPr="006F68E1" w:rsidRDefault="00B36E79" w:rsidP="00B36E79">
      <w:pPr>
        <w:spacing w:before="60"/>
        <w:rPr>
          <w:spacing w:val="-6"/>
        </w:rPr>
      </w:pPr>
      <w:r w:rsidRPr="006F68E1">
        <w:rPr>
          <w:spacing w:val="-6"/>
        </w:rPr>
        <w:t>- Nguồn lực khác: Phòng học, đi tham quan các nhà máy, xí nghiệp.</w:t>
      </w:r>
    </w:p>
    <w:p w:rsidR="00B36E79" w:rsidRPr="006F68E1" w:rsidRDefault="00B36E79" w:rsidP="00B36E79">
      <w:pPr>
        <w:spacing w:before="60"/>
        <w:jc w:val="both"/>
        <w:rPr>
          <w:b/>
          <w:bCs/>
          <w:spacing w:val="-6"/>
          <w:sz w:val="20"/>
          <w:szCs w:val="20"/>
        </w:rPr>
      </w:pPr>
    </w:p>
    <w:p w:rsidR="00B36E79" w:rsidRPr="006F68E1" w:rsidRDefault="00B36E79" w:rsidP="00B36E79">
      <w:pPr>
        <w:spacing w:before="60"/>
        <w:jc w:val="both"/>
        <w:rPr>
          <w:bCs/>
          <w:spacing w:val="-6"/>
        </w:rPr>
      </w:pPr>
      <w:r w:rsidRPr="006F68E1">
        <w:rPr>
          <w:b/>
          <w:bCs/>
          <w:spacing w:val="-6"/>
        </w:rPr>
        <w:t>V. PHƯƠNG PHÁP VÀ NỘI DUNG ĐÁNH GIÁ:</w:t>
      </w:r>
    </w:p>
    <w:p w:rsidR="00B36E79" w:rsidRPr="006F68E1" w:rsidRDefault="00B36E79" w:rsidP="00B36E79">
      <w:pPr>
        <w:spacing w:before="60"/>
        <w:ind w:left="24"/>
        <w:jc w:val="both"/>
        <w:rPr>
          <w:bCs/>
          <w:spacing w:val="-6"/>
        </w:rPr>
      </w:pPr>
      <w:r w:rsidRPr="006F68E1">
        <w:rPr>
          <w:bCs/>
          <w:spacing w:val="-6"/>
        </w:rPr>
        <w:t xml:space="preserve">1. Phương pháp kiểm tra, đánh giá khi thực hiện: </w:t>
      </w:r>
    </w:p>
    <w:p w:rsidR="00B36E79" w:rsidRPr="006F68E1" w:rsidRDefault="00B36E79" w:rsidP="00B36E79">
      <w:pPr>
        <w:spacing w:before="60"/>
        <w:ind w:left="24" w:firstLine="696"/>
        <w:jc w:val="both"/>
        <w:rPr>
          <w:spacing w:val="-6"/>
        </w:rPr>
      </w:pPr>
      <w:proofErr w:type="gramStart"/>
      <w:r w:rsidRPr="006F68E1">
        <w:rPr>
          <w:spacing w:val="-6"/>
        </w:rPr>
        <w:t>Được đánh giá qua bài viết, kiểm tra, vấn đáp, trắc nghiệm hoặc tự luận trong quá trình thực hiện các bài học có trong môn học về kiến thức, kỹ năng và thái độ.</w:t>
      </w:r>
      <w:proofErr w:type="gramEnd"/>
    </w:p>
    <w:p w:rsidR="00B36E79" w:rsidRPr="006F68E1" w:rsidRDefault="00B36E79" w:rsidP="00B36E79">
      <w:pPr>
        <w:spacing w:before="60"/>
        <w:jc w:val="both"/>
        <w:rPr>
          <w:bCs/>
          <w:spacing w:val="-6"/>
        </w:rPr>
      </w:pPr>
      <w:r w:rsidRPr="006F68E1">
        <w:rPr>
          <w:bCs/>
          <w:spacing w:val="-6"/>
        </w:rPr>
        <w:t xml:space="preserve">2. Nội dung kiểm tra, đánh giá khi thực hiện: </w:t>
      </w:r>
    </w:p>
    <w:p w:rsidR="00B36E79" w:rsidRPr="006F68E1" w:rsidRDefault="00B36E79" w:rsidP="00B36E79">
      <w:pPr>
        <w:spacing w:before="60"/>
        <w:jc w:val="both"/>
        <w:rPr>
          <w:spacing w:val="-6"/>
        </w:rPr>
      </w:pPr>
      <w:r w:rsidRPr="006F68E1">
        <w:rPr>
          <w:spacing w:val="-6"/>
        </w:rPr>
        <w:t xml:space="preserve">- Kiến thức: </w:t>
      </w:r>
    </w:p>
    <w:p w:rsidR="00B36E79" w:rsidRPr="006F68E1" w:rsidRDefault="00B36E79" w:rsidP="00B36E79">
      <w:pPr>
        <w:spacing w:before="60"/>
        <w:ind w:firstLine="720"/>
        <w:jc w:val="both"/>
        <w:rPr>
          <w:spacing w:val="-6"/>
        </w:rPr>
      </w:pPr>
      <w:r w:rsidRPr="006F68E1">
        <w:rPr>
          <w:spacing w:val="-6"/>
        </w:rPr>
        <w:t>+ Trình bày được hệ thống tổ chức và quản lý sản xuất và kỹ thuật, các biện pháp xử lý biến động trong sản xuất và bố trí nguồn lực cho các hoạt động sản xuất</w:t>
      </w:r>
    </w:p>
    <w:p w:rsidR="00B36E79" w:rsidRPr="006F68E1" w:rsidRDefault="00B36E79" w:rsidP="00B36E79">
      <w:pPr>
        <w:spacing w:before="60"/>
        <w:ind w:firstLine="720"/>
        <w:jc w:val="both"/>
        <w:rPr>
          <w:spacing w:val="-6"/>
        </w:rPr>
      </w:pPr>
      <w:r w:rsidRPr="006F68E1">
        <w:rPr>
          <w:spacing w:val="-6"/>
        </w:rPr>
        <w:t>+ Lập kế hoạch, đánh giá và quản lý chất lượng sản phẩm</w:t>
      </w:r>
    </w:p>
    <w:p w:rsidR="00B36E79" w:rsidRPr="006F68E1" w:rsidRDefault="00B36E79" w:rsidP="00B36E79">
      <w:pPr>
        <w:spacing w:before="60"/>
        <w:ind w:firstLine="720"/>
        <w:jc w:val="both"/>
        <w:rPr>
          <w:spacing w:val="-6"/>
        </w:rPr>
      </w:pPr>
      <w:r w:rsidRPr="006F68E1">
        <w:rPr>
          <w:spacing w:val="-6"/>
        </w:rPr>
        <w:t>+ Qua các bài kiểm tra viết hoặc trắc nghiệm đạt yêu cầu 60%</w:t>
      </w:r>
    </w:p>
    <w:p w:rsidR="00B36E79" w:rsidRPr="006F68E1" w:rsidRDefault="00B36E79" w:rsidP="00B36E79">
      <w:pPr>
        <w:spacing w:before="60"/>
        <w:jc w:val="both"/>
        <w:rPr>
          <w:spacing w:val="-6"/>
        </w:rPr>
      </w:pPr>
      <w:r w:rsidRPr="006F68E1">
        <w:rPr>
          <w:spacing w:val="-6"/>
        </w:rPr>
        <w:t xml:space="preserve">- Kỹ năng: </w:t>
      </w:r>
    </w:p>
    <w:p w:rsidR="00B36E79" w:rsidRPr="006F68E1" w:rsidRDefault="00B36E79" w:rsidP="00B36E79">
      <w:pPr>
        <w:spacing w:before="60"/>
        <w:ind w:firstLine="720"/>
        <w:jc w:val="both"/>
        <w:rPr>
          <w:spacing w:val="-6"/>
        </w:rPr>
      </w:pPr>
      <w:r w:rsidRPr="006F68E1">
        <w:rPr>
          <w:spacing w:val="-6"/>
        </w:rPr>
        <w:lastRenderedPageBreak/>
        <w:t xml:space="preserve">+ Lập được kế hoạch, chế độ </w:t>
      </w:r>
      <w:proofErr w:type="gramStart"/>
      <w:r w:rsidRPr="006F68E1">
        <w:rPr>
          <w:spacing w:val="-6"/>
        </w:rPr>
        <w:t>theo</w:t>
      </w:r>
      <w:proofErr w:type="gramEnd"/>
      <w:r w:rsidRPr="006F68E1">
        <w:rPr>
          <w:spacing w:val="-6"/>
        </w:rPr>
        <w:t xml:space="preserve"> bảng kê tổng hợp, theo dõi và quản lý sản xuất một cách có hệ thống, hiệu quả kinh tế cao</w:t>
      </w:r>
    </w:p>
    <w:p w:rsidR="00B36E79" w:rsidRPr="006F68E1" w:rsidRDefault="00B36E79" w:rsidP="00B36E79">
      <w:pPr>
        <w:spacing w:before="60"/>
        <w:ind w:firstLine="720"/>
        <w:jc w:val="both"/>
        <w:rPr>
          <w:spacing w:val="-6"/>
        </w:rPr>
      </w:pPr>
      <w:r w:rsidRPr="006F68E1">
        <w:rPr>
          <w:spacing w:val="-6"/>
        </w:rPr>
        <w:t>+ Nghiên cứu và phân tích được thị trường để có các biện pháp chiến lược nhằm tạo lập và tổ chức quản lý doanh nghiệp</w:t>
      </w:r>
    </w:p>
    <w:p w:rsidR="00B36E79" w:rsidRPr="006F68E1" w:rsidRDefault="00B36E79" w:rsidP="00B36E79">
      <w:pPr>
        <w:spacing w:before="60"/>
        <w:jc w:val="both"/>
        <w:rPr>
          <w:spacing w:val="-6"/>
        </w:rPr>
      </w:pPr>
      <w:r w:rsidRPr="006F68E1">
        <w:rPr>
          <w:spacing w:val="-6"/>
        </w:rPr>
        <w:t xml:space="preserve">- Thái độ: </w:t>
      </w:r>
    </w:p>
    <w:p w:rsidR="00B36E79" w:rsidRPr="006F68E1" w:rsidRDefault="00B36E79" w:rsidP="00B36E79">
      <w:pPr>
        <w:numPr>
          <w:ilvl w:val="0"/>
          <w:numId w:val="1"/>
        </w:numPr>
        <w:tabs>
          <w:tab w:val="clear" w:pos="2160"/>
        </w:tabs>
        <w:spacing w:before="60"/>
        <w:ind w:left="700" w:hanging="200"/>
        <w:jc w:val="both"/>
        <w:rPr>
          <w:spacing w:val="-6"/>
          <w:lang w:eastAsia="ko-KR"/>
        </w:rPr>
      </w:pPr>
      <w:r w:rsidRPr="006F68E1">
        <w:rPr>
          <w:spacing w:val="-6"/>
          <w:lang w:eastAsia="ko-KR"/>
        </w:rPr>
        <w:t>Chấp hành nghiêm túc các quy định về giờ học và làm đầy đủ các bài tập về nhà.</w:t>
      </w:r>
    </w:p>
    <w:p w:rsidR="00B36E79" w:rsidRPr="006F68E1" w:rsidRDefault="00B36E79" w:rsidP="00B36E79">
      <w:pPr>
        <w:spacing w:before="60"/>
        <w:jc w:val="both"/>
        <w:rPr>
          <w:b/>
          <w:bCs/>
          <w:spacing w:val="-6"/>
          <w:sz w:val="20"/>
          <w:szCs w:val="20"/>
        </w:rPr>
      </w:pPr>
    </w:p>
    <w:p w:rsidR="00B36E79" w:rsidRPr="006F68E1" w:rsidRDefault="00B36E79" w:rsidP="00B36E79">
      <w:pPr>
        <w:spacing w:before="60"/>
        <w:jc w:val="both"/>
        <w:rPr>
          <w:bCs/>
          <w:spacing w:val="-6"/>
        </w:rPr>
      </w:pPr>
      <w:r w:rsidRPr="006F68E1">
        <w:rPr>
          <w:b/>
          <w:bCs/>
          <w:spacing w:val="-6"/>
        </w:rPr>
        <w:t>VI. HƯỚNG DẪN SỬ DỤNG CHƯƠNG TRÌNH:</w:t>
      </w:r>
    </w:p>
    <w:p w:rsidR="00B36E79" w:rsidRPr="006F68E1" w:rsidRDefault="00B36E79" w:rsidP="00B36E79">
      <w:pPr>
        <w:spacing w:before="60"/>
        <w:jc w:val="both"/>
        <w:rPr>
          <w:bCs/>
          <w:spacing w:val="-6"/>
        </w:rPr>
      </w:pPr>
      <w:r w:rsidRPr="006F68E1">
        <w:rPr>
          <w:bCs/>
          <w:spacing w:val="-6"/>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B36E79" w:rsidRPr="006F68E1" w:rsidRDefault="00B36E79" w:rsidP="00B36E79">
      <w:pPr>
        <w:spacing w:before="60"/>
        <w:jc w:val="both"/>
        <w:rPr>
          <w:bCs/>
          <w:spacing w:val="-6"/>
        </w:rPr>
      </w:pPr>
      <w:r w:rsidRPr="006F68E1">
        <w:rPr>
          <w:bCs/>
          <w:i/>
          <w:spacing w:val="-6"/>
        </w:rPr>
        <w:t xml:space="preserve">1. Phạm </w:t>
      </w:r>
      <w:proofErr w:type="gramStart"/>
      <w:r w:rsidRPr="006F68E1">
        <w:rPr>
          <w:bCs/>
          <w:i/>
          <w:spacing w:val="-6"/>
        </w:rPr>
        <w:t>vi</w:t>
      </w:r>
      <w:proofErr w:type="gramEnd"/>
      <w:r w:rsidRPr="006F68E1">
        <w:rPr>
          <w:bCs/>
          <w:i/>
          <w:spacing w:val="-6"/>
        </w:rPr>
        <w:t xml:space="preserve"> áp dụng chương trình:</w:t>
      </w:r>
    </w:p>
    <w:p w:rsidR="00B36E79" w:rsidRPr="006F68E1" w:rsidRDefault="00B36E79" w:rsidP="00B36E79">
      <w:pPr>
        <w:spacing w:before="60"/>
        <w:jc w:val="both"/>
        <w:rPr>
          <w:bCs/>
          <w:spacing w:val="-6"/>
        </w:rPr>
      </w:pPr>
      <w:r w:rsidRPr="006F68E1">
        <w:rPr>
          <w:bCs/>
          <w:spacing w:val="-6"/>
        </w:rPr>
        <w:t xml:space="preserve">- </w:t>
      </w:r>
      <w:r w:rsidRPr="006F68E1">
        <w:rPr>
          <w:spacing w:val="-6"/>
        </w:rPr>
        <w:t>Chương trình môn học sử dụng để giảng dạy cho trình độ Cao đẳng nghề Công nghệ ô tô.</w:t>
      </w:r>
    </w:p>
    <w:p w:rsidR="00B36E79" w:rsidRPr="006F68E1" w:rsidRDefault="00B36E79" w:rsidP="00B36E79">
      <w:pPr>
        <w:spacing w:before="60"/>
        <w:jc w:val="both"/>
        <w:rPr>
          <w:bCs/>
          <w:spacing w:val="-6"/>
        </w:rPr>
      </w:pPr>
      <w:r w:rsidRPr="006F68E1">
        <w:rPr>
          <w:bCs/>
          <w:i/>
          <w:spacing w:val="-6"/>
        </w:rPr>
        <w:t>2. Hướng dẫn một số điểm chính về phương pháp giảng dạy môn học:</w:t>
      </w:r>
    </w:p>
    <w:p w:rsidR="00B36E79" w:rsidRPr="006F68E1" w:rsidRDefault="00B36E79" w:rsidP="00B36E79">
      <w:pPr>
        <w:spacing w:before="60"/>
        <w:jc w:val="both"/>
        <w:rPr>
          <w:spacing w:val="-6"/>
        </w:rPr>
      </w:pPr>
      <w:r w:rsidRPr="006F68E1">
        <w:rPr>
          <w:bCs/>
          <w:spacing w:val="-6"/>
        </w:rPr>
        <w:t>- Sử dụng các bảng biểu và hình ảnh để minh họa trực quan trong giờ học lý thuyết</w:t>
      </w:r>
    </w:p>
    <w:p w:rsidR="00B36E79" w:rsidRPr="006F68E1" w:rsidRDefault="00B36E79" w:rsidP="00B36E79">
      <w:pPr>
        <w:spacing w:before="60"/>
        <w:jc w:val="both"/>
        <w:rPr>
          <w:spacing w:val="-6"/>
        </w:rPr>
      </w:pPr>
      <w:r w:rsidRPr="006F68E1">
        <w:rPr>
          <w:spacing w:val="-6"/>
        </w:rPr>
        <w:t>- Môn học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B36E79" w:rsidRPr="006F68E1" w:rsidRDefault="00B36E79" w:rsidP="00B36E79">
      <w:pPr>
        <w:spacing w:before="60"/>
        <w:jc w:val="both"/>
        <w:rPr>
          <w:spacing w:val="-6"/>
        </w:rPr>
      </w:pPr>
      <w:r w:rsidRPr="006F68E1">
        <w:rPr>
          <w:bCs/>
          <w:spacing w:val="-6"/>
        </w:rPr>
        <w:t xml:space="preserve">- </w:t>
      </w:r>
      <w:r w:rsidRPr="006F68E1">
        <w:rPr>
          <w:spacing w:val="-6"/>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B36E79" w:rsidRPr="006F68E1" w:rsidRDefault="00B36E79" w:rsidP="00B36E79">
      <w:pPr>
        <w:spacing w:before="60"/>
        <w:jc w:val="both"/>
        <w:rPr>
          <w:bCs/>
          <w:spacing w:val="-6"/>
        </w:rPr>
      </w:pPr>
      <w:r w:rsidRPr="006F68E1">
        <w:rPr>
          <w:spacing w:val="-6"/>
        </w:rPr>
        <w:t>- Phần thực hành của môn học được thực hiện ở dạng các bài tập về nhà.</w:t>
      </w:r>
    </w:p>
    <w:p w:rsidR="00B36E79" w:rsidRPr="006F68E1" w:rsidRDefault="00B36E79" w:rsidP="00B36E79">
      <w:pPr>
        <w:spacing w:before="60"/>
        <w:jc w:val="both"/>
        <w:rPr>
          <w:bCs/>
          <w:spacing w:val="-6"/>
        </w:rPr>
      </w:pPr>
      <w:r w:rsidRPr="006F68E1">
        <w:rPr>
          <w:bCs/>
          <w:i/>
          <w:spacing w:val="-6"/>
        </w:rPr>
        <w:t>3. Những trọng tâm chương trình cần chú ý:</w:t>
      </w:r>
    </w:p>
    <w:p w:rsidR="00B36E79" w:rsidRPr="006F68E1" w:rsidRDefault="00B36E79" w:rsidP="00B36E79">
      <w:pPr>
        <w:spacing w:before="60"/>
        <w:jc w:val="both"/>
        <w:rPr>
          <w:spacing w:val="-6"/>
        </w:rPr>
      </w:pPr>
      <w:r w:rsidRPr="006F68E1">
        <w:rPr>
          <w:spacing w:val="-6"/>
        </w:rPr>
        <w:t xml:space="preserve">- Nội dung trọng tâm: </w:t>
      </w:r>
    </w:p>
    <w:p w:rsidR="00B36E79" w:rsidRPr="006F68E1" w:rsidRDefault="00B36E79" w:rsidP="00B36E79">
      <w:pPr>
        <w:spacing w:before="60"/>
        <w:ind w:firstLine="720"/>
        <w:jc w:val="both"/>
        <w:rPr>
          <w:spacing w:val="-6"/>
        </w:rPr>
      </w:pPr>
      <w:r w:rsidRPr="006F68E1">
        <w:rPr>
          <w:spacing w:val="-6"/>
        </w:rPr>
        <w:t>+ Hệ thống tổ chức và quản lý sản xuất trong xí nghiệp bảo dưỡng, sửa chữa ô tô</w:t>
      </w:r>
    </w:p>
    <w:p w:rsidR="00B36E79" w:rsidRPr="006F68E1" w:rsidRDefault="00B36E79" w:rsidP="00B36E79">
      <w:pPr>
        <w:spacing w:before="60"/>
        <w:ind w:firstLine="720"/>
        <w:jc w:val="both"/>
        <w:rPr>
          <w:spacing w:val="-6"/>
        </w:rPr>
      </w:pPr>
      <w:r w:rsidRPr="006F68E1">
        <w:rPr>
          <w:spacing w:val="-6"/>
        </w:rPr>
        <w:t>+ Các biện pháp xử lý biến động trong sản xuất và bố trí nguồn lực cho các hoạt động sản xuất</w:t>
      </w:r>
    </w:p>
    <w:p w:rsidR="00B36E79" w:rsidRPr="006F68E1" w:rsidRDefault="00B36E79" w:rsidP="00B36E79">
      <w:pPr>
        <w:spacing w:before="60"/>
        <w:ind w:firstLine="720"/>
        <w:jc w:val="both"/>
        <w:rPr>
          <w:spacing w:val="-6"/>
        </w:rPr>
      </w:pPr>
      <w:r w:rsidRPr="006F68E1">
        <w:rPr>
          <w:spacing w:val="-6"/>
        </w:rPr>
        <w:t xml:space="preserve">+ Lập kế hoạch, đánh giá và quản lý chất lượng sản phẩm. </w:t>
      </w:r>
    </w:p>
    <w:p w:rsidR="00B36E79" w:rsidRPr="006F68E1" w:rsidRDefault="00B36E79" w:rsidP="00B36E79">
      <w:pPr>
        <w:spacing w:before="60"/>
        <w:jc w:val="both"/>
        <w:rPr>
          <w:bCs/>
          <w:spacing w:val="-6"/>
        </w:rPr>
      </w:pPr>
      <w:r w:rsidRPr="006F68E1">
        <w:rPr>
          <w:bCs/>
          <w:i/>
          <w:spacing w:val="-6"/>
        </w:rPr>
        <w:t>4. Tài liệu cần tham khảo:</w:t>
      </w:r>
    </w:p>
    <w:p w:rsidR="00B36E79" w:rsidRPr="006F68E1" w:rsidRDefault="00B36E79" w:rsidP="00B36E79">
      <w:pPr>
        <w:spacing w:before="60"/>
        <w:jc w:val="center"/>
        <w:rPr>
          <w:bCs/>
          <w:spacing w:val="-6"/>
        </w:rPr>
      </w:pPr>
      <w:r w:rsidRPr="006F68E1">
        <w:rPr>
          <w:bCs/>
          <w:spacing w:val="-6"/>
        </w:rPr>
        <w:t>- Giáo trình môn học Tổ chức và quản lý sản xuất do Tổng cục dạy nghề ban hành.</w:t>
      </w:r>
    </w:p>
    <w:p w:rsidR="00B65AB0" w:rsidRDefault="00B65AB0"/>
    <w:sectPr w:rsidR="00B65AB0" w:rsidSect="00B65AB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B36E79"/>
    <w:rsid w:val="00AB61CC"/>
    <w:rsid w:val="00B36E79"/>
    <w:rsid w:val="00B65AB0"/>
    <w:rsid w:val="00E352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E7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36E79"/>
    <w:pPr>
      <w:ind w:left="780"/>
    </w:pPr>
    <w:rPr>
      <w:lang w:val="nb-NO"/>
    </w:rPr>
  </w:style>
  <w:style w:type="character" w:customStyle="1" w:styleId="BodyTextIndentChar">
    <w:name w:val="Body Text Indent Char"/>
    <w:basedOn w:val="DefaultParagraphFont"/>
    <w:link w:val="BodyTextIndent"/>
    <w:rsid w:val="00B36E79"/>
    <w:rPr>
      <w:rFonts w:ascii="Times New Roman" w:eastAsia="Times New Roman" w:hAnsi="Times New Roman" w:cs="Times New Roman"/>
      <w:sz w:val="28"/>
      <w:szCs w:val="28"/>
      <w:lang w:val="nb-N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1479</Words>
  <Characters>8433</Characters>
  <Application>Microsoft Office Word</Application>
  <DocSecurity>0</DocSecurity>
  <Lines>70</Lines>
  <Paragraphs>19</Paragraphs>
  <ScaleCrop>false</ScaleCrop>
  <Company/>
  <LinksUpToDate>false</LinksUpToDate>
  <CharactersWithSpaces>9893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ThinhDung</cp:lastModifiedBy>
  <cp:revision>1</cp:revision>
  <dcterms:created xsi:type="dcterms:W3CDTF">2016-09-07T07:04:00Z</dcterms:created>
  <dcterms:modified xsi:type="dcterms:W3CDTF">2016-09-07T07:05:00Z</dcterms:modified>
</cp:coreProperties>
</file>